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D32FE3" w14:textId="77777777" w:rsidR="00106C47" w:rsidRPr="00D06E1F" w:rsidRDefault="00106C47" w:rsidP="00106C47">
      <w:pPr>
        <w:rPr>
          <w:rFonts w:ascii="Calibri" w:hAnsi="Calibri" w:cs="Calibri"/>
          <w:lang w:val="en-GB"/>
        </w:rPr>
      </w:pPr>
      <w:r w:rsidRPr="00D06E1F">
        <w:rPr>
          <w:rFonts w:ascii="Calibri" w:hAnsi="Calibri"/>
          <w:b/>
          <w:lang w:val="en-GB"/>
        </w:rPr>
        <w:t>Project name:</w:t>
      </w:r>
      <w:r w:rsidRPr="00D06E1F">
        <w:rPr>
          <w:rFonts w:ascii="Calibri" w:hAnsi="Calibri"/>
          <w:lang w:val="en-GB"/>
        </w:rPr>
        <w:t xml:space="preserve"> Upgrading national research infrastructures–RIUM</w:t>
      </w:r>
      <w:r w:rsidRPr="00D06E1F">
        <w:rPr>
          <w:rStyle w:val="Sprotnaopomba-sklic"/>
          <w:rFonts w:ascii="Calibri" w:hAnsi="Calibri" w:cs="Calibri"/>
          <w:lang w:val="en-GB"/>
        </w:rPr>
        <w:footnoteReference w:id="1"/>
      </w:r>
    </w:p>
    <w:p w14:paraId="55528F88" w14:textId="680C220A" w:rsidR="007B5604" w:rsidRPr="00D06E1F" w:rsidRDefault="00106C47" w:rsidP="00106C47">
      <w:pPr>
        <w:pStyle w:val="Naslov"/>
        <w:tabs>
          <w:tab w:val="left" w:pos="3315"/>
          <w:tab w:val="center" w:pos="4677"/>
        </w:tabs>
        <w:spacing w:before="240" w:after="0"/>
        <w:contextualSpacing w:val="0"/>
        <w:rPr>
          <w:rFonts w:asciiTheme="minorHAnsi" w:hAnsiTheme="minorHAnsi" w:cstheme="minorHAnsi"/>
          <w:sz w:val="32"/>
          <w:szCs w:val="24"/>
          <w:lang w:val="en-GB"/>
        </w:rPr>
      </w:pPr>
      <w:r w:rsidRPr="00D06E1F">
        <w:rPr>
          <w:rFonts w:asciiTheme="minorHAnsi" w:hAnsiTheme="minorHAnsi"/>
          <w:sz w:val="32"/>
          <w:lang w:val="en-GB"/>
        </w:rPr>
        <w:t>PAYMENT METHOD</w:t>
      </w:r>
    </w:p>
    <w:p w14:paraId="510523E5" w14:textId="77777777" w:rsidR="00134FC9" w:rsidRPr="00D06E1F" w:rsidRDefault="00134FC9" w:rsidP="00134FC9">
      <w:pPr>
        <w:rPr>
          <w:lang w:val="en-GB" w:eastAsia="en-US"/>
        </w:rPr>
      </w:pPr>
    </w:p>
    <w:p w14:paraId="58B80605" w14:textId="77777777" w:rsidR="00106C47" w:rsidRPr="00D06E1F" w:rsidRDefault="00106C47" w:rsidP="00106C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val="en-GB"/>
        </w:rPr>
      </w:pPr>
      <w:r w:rsidRPr="00D06E1F">
        <w:rPr>
          <w:rFonts w:asciiTheme="minorHAnsi" w:hAnsiTheme="minorHAnsi"/>
          <w:sz w:val="20"/>
          <w:lang w:val="en-GB"/>
        </w:rPr>
        <w:t xml:space="preserve">Tenderer’s name: </w:t>
      </w:r>
      <w:r w:rsidRPr="00D06E1F">
        <w:rPr>
          <w:rFonts w:asciiTheme="minorHAnsi" w:hAnsiTheme="minorHAnsi" w:cstheme="minorHAnsi"/>
          <w:sz w:val="20"/>
          <w:lang w:val="en-GB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Pr="00D06E1F">
        <w:rPr>
          <w:rFonts w:asciiTheme="minorHAnsi" w:hAnsiTheme="minorHAnsi" w:cstheme="minorHAnsi"/>
          <w:sz w:val="20"/>
          <w:lang w:val="en-GB"/>
        </w:rPr>
        <w:instrText xml:space="preserve"> FORMTEXT </w:instrText>
      </w:r>
      <w:r w:rsidRPr="00D06E1F">
        <w:rPr>
          <w:rFonts w:asciiTheme="minorHAnsi" w:hAnsiTheme="minorHAnsi" w:cstheme="minorHAnsi"/>
          <w:sz w:val="20"/>
          <w:lang w:val="en-GB"/>
        </w:rPr>
      </w:r>
      <w:r w:rsidRPr="00D06E1F">
        <w:rPr>
          <w:rFonts w:asciiTheme="minorHAnsi" w:hAnsiTheme="minorHAnsi" w:cstheme="minorHAnsi"/>
          <w:sz w:val="20"/>
          <w:lang w:val="en-GB"/>
        </w:rPr>
        <w:fldChar w:fldCharType="separate"/>
      </w:r>
      <w:r w:rsidRPr="00D06E1F">
        <w:rPr>
          <w:rFonts w:asciiTheme="minorHAnsi" w:hAnsiTheme="minorHAnsi"/>
          <w:sz w:val="20"/>
          <w:lang w:val="en-GB"/>
        </w:rPr>
        <w:t>     </w:t>
      </w:r>
      <w:r w:rsidRPr="00D06E1F">
        <w:rPr>
          <w:rFonts w:asciiTheme="minorHAnsi" w:hAnsiTheme="minorHAnsi" w:cstheme="minorHAnsi"/>
          <w:sz w:val="20"/>
          <w:lang w:val="en-GB"/>
        </w:rPr>
        <w:fldChar w:fldCharType="end"/>
      </w:r>
      <w:bookmarkEnd w:id="0"/>
    </w:p>
    <w:p w14:paraId="26CBD871" w14:textId="77777777" w:rsidR="00106C47" w:rsidRPr="00D06E1F" w:rsidRDefault="00106C47" w:rsidP="00106C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val="en-GB" w:eastAsia="en-US"/>
        </w:rPr>
      </w:pPr>
    </w:p>
    <w:p w14:paraId="753B2CBB" w14:textId="77777777" w:rsidR="00106C47" w:rsidRPr="00D06E1F" w:rsidRDefault="00106C47" w:rsidP="00106C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val="en-GB"/>
        </w:rPr>
      </w:pPr>
      <w:r w:rsidRPr="00D06E1F">
        <w:rPr>
          <w:rFonts w:asciiTheme="minorHAnsi" w:hAnsiTheme="minorHAnsi"/>
          <w:sz w:val="20"/>
          <w:lang w:val="en-GB"/>
        </w:rPr>
        <w:t xml:space="preserve">Tenderer’s address: </w:t>
      </w:r>
      <w:r w:rsidRPr="00D06E1F">
        <w:rPr>
          <w:rFonts w:asciiTheme="minorHAnsi" w:hAnsiTheme="minorHAnsi" w:cstheme="minorHAnsi"/>
          <w:sz w:val="20"/>
          <w:lang w:val="en-GB"/>
        </w:rPr>
        <w:fldChar w:fldCharType="begin" w:fldLock="1">
          <w:ffData>
            <w:name w:val="Besedilo14"/>
            <w:enabled/>
            <w:calcOnExit w:val="0"/>
            <w:textInput/>
          </w:ffData>
        </w:fldChar>
      </w:r>
      <w:bookmarkStart w:id="1" w:name="Besedilo14"/>
      <w:r w:rsidRPr="00D06E1F">
        <w:rPr>
          <w:rFonts w:asciiTheme="minorHAnsi" w:hAnsiTheme="minorHAnsi" w:cstheme="minorHAnsi"/>
          <w:sz w:val="20"/>
          <w:lang w:val="en-GB"/>
        </w:rPr>
        <w:instrText xml:space="preserve"> FORMTEXT </w:instrText>
      </w:r>
      <w:r w:rsidRPr="00D06E1F">
        <w:rPr>
          <w:rFonts w:asciiTheme="minorHAnsi" w:hAnsiTheme="minorHAnsi" w:cstheme="minorHAnsi"/>
          <w:sz w:val="20"/>
          <w:lang w:val="en-GB"/>
        </w:rPr>
      </w:r>
      <w:r w:rsidRPr="00D06E1F">
        <w:rPr>
          <w:rFonts w:asciiTheme="minorHAnsi" w:hAnsiTheme="minorHAnsi" w:cstheme="minorHAnsi"/>
          <w:sz w:val="20"/>
          <w:lang w:val="en-GB"/>
        </w:rPr>
        <w:fldChar w:fldCharType="separate"/>
      </w:r>
      <w:r w:rsidRPr="00D06E1F">
        <w:rPr>
          <w:rFonts w:asciiTheme="minorHAnsi" w:hAnsiTheme="minorHAnsi"/>
          <w:sz w:val="20"/>
          <w:lang w:val="en-GB"/>
        </w:rPr>
        <w:t>     </w:t>
      </w:r>
      <w:r w:rsidRPr="00D06E1F">
        <w:rPr>
          <w:rFonts w:asciiTheme="minorHAnsi" w:hAnsiTheme="minorHAnsi" w:cstheme="minorHAnsi"/>
          <w:sz w:val="20"/>
          <w:lang w:val="en-GB"/>
        </w:rPr>
        <w:fldChar w:fldCharType="end"/>
      </w:r>
      <w:bookmarkEnd w:id="1"/>
    </w:p>
    <w:p w14:paraId="7A2FFF49" w14:textId="77777777" w:rsidR="00106C47" w:rsidRPr="00D06E1F" w:rsidRDefault="00106C47" w:rsidP="00106C47">
      <w:pPr>
        <w:pStyle w:val="Glava"/>
        <w:tabs>
          <w:tab w:val="clear" w:pos="4536"/>
          <w:tab w:val="clear" w:pos="9072"/>
        </w:tabs>
        <w:ind w:right="-285"/>
        <w:rPr>
          <w:rFonts w:asciiTheme="minorHAnsi" w:hAnsiTheme="minorHAnsi" w:cstheme="minorHAnsi"/>
          <w:sz w:val="20"/>
          <w:szCs w:val="20"/>
          <w:lang w:val="en-GB"/>
        </w:rPr>
      </w:pPr>
    </w:p>
    <w:p w14:paraId="0A4574D0" w14:textId="02A66DAE" w:rsidR="003F4A01" w:rsidRPr="00D06E1F" w:rsidRDefault="00106C47" w:rsidP="00106C47">
      <w:pPr>
        <w:pStyle w:val="Glava"/>
        <w:tabs>
          <w:tab w:val="clear" w:pos="4536"/>
          <w:tab w:val="clear" w:pos="9072"/>
        </w:tabs>
        <w:ind w:right="-285"/>
        <w:rPr>
          <w:rFonts w:asciiTheme="minorHAnsi" w:hAnsiTheme="minorHAnsi" w:cstheme="minorHAnsi"/>
          <w:b/>
          <w:bCs/>
          <w:sz w:val="20"/>
          <w:szCs w:val="20"/>
          <w:lang w:val="en-GB"/>
        </w:rPr>
      </w:pPr>
      <w:r w:rsidRPr="00D06E1F">
        <w:rPr>
          <w:rFonts w:asciiTheme="minorHAnsi" w:hAnsiTheme="minorHAnsi"/>
          <w:sz w:val="20"/>
          <w:lang w:val="en-GB"/>
        </w:rPr>
        <w:t>Subject-matter of the public contract</w:t>
      </w:r>
      <w:r w:rsidR="0057567B" w:rsidRPr="00D06E1F">
        <w:rPr>
          <w:rFonts w:asciiTheme="minorHAnsi" w:hAnsiTheme="minorHAnsi" w:cstheme="minorHAnsi"/>
          <w:sz w:val="20"/>
          <w:szCs w:val="20"/>
          <w:lang w:val="en-GB"/>
        </w:rPr>
        <w:t xml:space="preserve">: </w:t>
      </w:r>
      <w:r w:rsidRPr="00D06E1F">
        <w:rPr>
          <w:rFonts w:asciiTheme="minorHAnsi" w:hAnsiTheme="minorHAnsi" w:cstheme="minorHAnsi"/>
          <w:b/>
          <w:sz w:val="20"/>
          <w:szCs w:val="20"/>
          <w:lang w:val="en-GB"/>
        </w:rPr>
        <w:t xml:space="preserve">Purchase of Advanced Equipment for Development of Special Optical </w:t>
      </w:r>
      <w:proofErr w:type="spellStart"/>
      <w:r w:rsidRPr="00D06E1F">
        <w:rPr>
          <w:rFonts w:asciiTheme="minorHAnsi" w:hAnsiTheme="minorHAnsi" w:cstheme="minorHAnsi"/>
          <w:b/>
          <w:sz w:val="20"/>
          <w:szCs w:val="20"/>
          <w:lang w:val="en-GB"/>
        </w:rPr>
        <w:t>Fibers</w:t>
      </w:r>
      <w:proofErr w:type="spellEnd"/>
      <w:r w:rsidR="00985625" w:rsidRPr="00D06E1F">
        <w:rPr>
          <w:rFonts w:asciiTheme="minorHAnsi" w:eastAsia="Calibri" w:hAnsiTheme="minorHAnsi" w:cstheme="minorHAnsi"/>
          <w:b/>
          <w:sz w:val="20"/>
          <w:szCs w:val="20"/>
          <w:lang w:val="en-GB"/>
        </w:rPr>
        <w:t xml:space="preserve"> </w:t>
      </w:r>
    </w:p>
    <w:p w14:paraId="4F62505D" w14:textId="09B1D73B" w:rsidR="009E5E82" w:rsidRPr="00D06E1F" w:rsidRDefault="009E5E82" w:rsidP="009E5E82">
      <w:pPr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tbl>
      <w:tblPr>
        <w:tblW w:w="9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4"/>
        <w:gridCol w:w="2126"/>
        <w:gridCol w:w="2126"/>
        <w:gridCol w:w="2828"/>
      </w:tblGrid>
      <w:tr w:rsidR="00196665" w:rsidRPr="00D06E1F" w14:paraId="4C8E23CC" w14:textId="77777777" w:rsidTr="003E2B1C">
        <w:trPr>
          <w:trHeight w:hRule="exact" w:val="896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14:paraId="75B64EFF" w14:textId="07164A1C" w:rsidR="00196665" w:rsidRPr="00D06E1F" w:rsidRDefault="003E2B1C" w:rsidP="008F0A82">
            <w:pPr>
              <w:spacing w:before="120"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</w:pPr>
            <w:r w:rsidRPr="00D06E1F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>Lot name</w:t>
            </w:r>
            <w:r w:rsidR="00985625" w:rsidRPr="00D06E1F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>:</w:t>
            </w:r>
          </w:p>
        </w:tc>
        <w:tc>
          <w:tcPr>
            <w:tcW w:w="7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B4C658D" w14:textId="77777777" w:rsidR="003E2B1C" w:rsidRPr="00D06E1F" w:rsidRDefault="003E2B1C" w:rsidP="003E2B1C">
            <w:pPr>
              <w:spacing w:before="120"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D06E1F">
              <w:rPr>
                <w:rFonts w:asciiTheme="minorHAnsi" w:hAnsiTheme="minorHAnsi"/>
                <w:b/>
                <w:sz w:val="20"/>
                <w:lang w:val="en-GB"/>
              </w:rPr>
              <w:t>Offered method of payment</w:t>
            </w:r>
          </w:p>
          <w:p w14:paraId="5CE08C71" w14:textId="77777777" w:rsidR="003E2B1C" w:rsidRPr="00D06E1F" w:rsidRDefault="003E2B1C" w:rsidP="003E2B1C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D06E1F">
              <w:rPr>
                <w:rFonts w:asciiTheme="minorHAnsi" w:hAnsiTheme="minorHAnsi"/>
                <w:b/>
                <w:sz w:val="20"/>
                <w:lang w:val="en-GB"/>
              </w:rPr>
              <w:t>(</w:t>
            </w:r>
            <w:proofErr w:type="gramStart"/>
            <w:r w:rsidRPr="00D06E1F">
              <w:rPr>
                <w:rFonts w:asciiTheme="minorHAnsi" w:hAnsiTheme="minorHAnsi"/>
                <w:b/>
                <w:sz w:val="20"/>
                <w:lang w:val="en-GB"/>
              </w:rPr>
              <w:t>circle</w:t>
            </w:r>
            <w:proofErr w:type="gramEnd"/>
            <w:r w:rsidRPr="00D06E1F">
              <w:rPr>
                <w:rFonts w:asciiTheme="minorHAnsi" w:hAnsiTheme="minorHAnsi"/>
                <w:b/>
                <w:sz w:val="20"/>
                <w:lang w:val="en-GB"/>
              </w:rPr>
              <w:t xml:space="preserve"> the letter preceding the answer for the lot, for which you are submitting the tender)</w:t>
            </w:r>
          </w:p>
          <w:p w14:paraId="70CB9132" w14:textId="7F9E6540" w:rsidR="00196665" w:rsidRPr="00D06E1F" w:rsidRDefault="00196665" w:rsidP="00F07ED7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</w:pPr>
          </w:p>
        </w:tc>
      </w:tr>
      <w:tr w:rsidR="00196665" w:rsidRPr="00D06E1F" w14:paraId="79A06C36" w14:textId="77777777" w:rsidTr="00452F17">
        <w:trPr>
          <w:trHeight w:hRule="exact" w:val="6141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14:paraId="62C2D9AC" w14:textId="77777777" w:rsidR="00985625" w:rsidRPr="0026086E" w:rsidRDefault="00985625" w:rsidP="00A7290C">
            <w:pPr>
              <w:spacing w:line="257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</w:pPr>
          </w:p>
          <w:p w14:paraId="5F2E5D2E" w14:textId="344D50A5" w:rsidR="00985625" w:rsidRPr="0026086E" w:rsidRDefault="003E2B1C" w:rsidP="00A7290C">
            <w:pPr>
              <w:spacing w:line="257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val="en-GB"/>
              </w:rPr>
            </w:pPr>
            <w:r w:rsidRPr="0026086E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val="en-GB"/>
              </w:rPr>
              <w:t>Lot</w:t>
            </w:r>
            <w:r w:rsidR="00985625" w:rsidRPr="0026086E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val="en-GB"/>
              </w:rPr>
              <w:t xml:space="preserve"> 1: </w:t>
            </w:r>
          </w:p>
          <w:p w14:paraId="04003409" w14:textId="40EE47D3" w:rsidR="00196665" w:rsidRPr="0026086E" w:rsidRDefault="008C567D" w:rsidP="00A7290C">
            <w:pPr>
              <w:spacing w:line="257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</w:pPr>
            <w:r w:rsidRPr="008C567D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 xml:space="preserve">Systems for the operational control of the </w:t>
            </w:r>
            <w:proofErr w:type="spellStart"/>
            <w:r w:rsidRPr="008C567D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fiber</w:t>
            </w:r>
            <w:proofErr w:type="spellEnd"/>
            <w:r w:rsidRPr="008C567D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 xml:space="preserve"> drawing tower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1EBA2" w14:textId="4A56C19A" w:rsidR="00985625" w:rsidRPr="0026086E" w:rsidRDefault="00985625" w:rsidP="0098562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</w:pPr>
          </w:p>
          <w:p w14:paraId="2EC5D998" w14:textId="1D8279AD" w:rsidR="00985625" w:rsidRPr="0026086E" w:rsidRDefault="00985625" w:rsidP="00985625">
            <w:pPr>
              <w:pStyle w:val="Odstavekseznama"/>
              <w:numPr>
                <w:ilvl w:val="0"/>
                <w:numId w:val="19"/>
              </w:num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</w:pPr>
          </w:p>
          <w:p w14:paraId="16D8F877" w14:textId="756A2C7D" w:rsidR="00196665" w:rsidRPr="0026086E" w:rsidRDefault="003E2B1C" w:rsidP="00985625">
            <w:pPr>
              <w:pStyle w:val="Odstavekseznama"/>
              <w:ind w:left="34"/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</w:pPr>
            <w:r w:rsidRPr="0026086E">
              <w:rPr>
                <w:rFonts w:asciiTheme="minorHAnsi" w:hAnsiTheme="minorHAnsi"/>
                <w:sz w:val="20"/>
                <w:szCs w:val="20"/>
                <w:lang w:val="en-GB"/>
              </w:rPr>
              <w:t>Payment</w:t>
            </w:r>
            <w:r w:rsidRPr="0026086E">
              <w:rPr>
                <w:rFonts w:asciiTheme="minorHAnsi" w:hAnsiTheme="minorHAnsi"/>
                <w:b/>
                <w:sz w:val="20"/>
                <w:szCs w:val="20"/>
                <w:lang w:val="en-GB"/>
              </w:rPr>
              <w:t xml:space="preserve"> within 30 (thirty) days</w:t>
            </w:r>
            <w:r w:rsidRPr="0026086E">
              <w:rPr>
                <w:rFonts w:asciiTheme="minorHAnsi" w:hAnsiTheme="minorHAnsi"/>
                <w:sz w:val="20"/>
                <w:szCs w:val="20"/>
                <w:lang w:val="en-GB"/>
              </w:rPr>
              <w:t xml:space="preserve"> from the date of the correctly issued invoice, issued by the Supplier after the performed handover </w:t>
            </w:r>
            <w:r w:rsidRPr="0026086E">
              <w:rPr>
                <w:rFonts w:asciiTheme="minorHAnsi" w:hAnsiTheme="minorHAnsi"/>
                <w:b/>
                <w:sz w:val="20"/>
                <w:szCs w:val="20"/>
                <w:lang w:val="en-GB"/>
              </w:rPr>
              <w:t>(signed handover record</w:t>
            </w:r>
            <w:r w:rsidR="00196665"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A075" w14:textId="77777777" w:rsidR="00985625" w:rsidRPr="0026086E" w:rsidRDefault="00985625" w:rsidP="00985625">
            <w:pPr>
              <w:pStyle w:val="Odstavekseznama"/>
              <w:ind w:left="314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</w:p>
          <w:p w14:paraId="598BA73D" w14:textId="7D810A47" w:rsidR="00985625" w:rsidRPr="0026086E" w:rsidRDefault="00985625" w:rsidP="00985625">
            <w:pPr>
              <w:pStyle w:val="Odstavekseznama"/>
              <w:numPr>
                <w:ilvl w:val="0"/>
                <w:numId w:val="19"/>
              </w:num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</w:p>
          <w:p w14:paraId="265E50B1" w14:textId="316C83AB" w:rsidR="00196665" w:rsidRPr="0026086E" w:rsidRDefault="003E2B1C" w:rsidP="00985625">
            <w:pPr>
              <w:pStyle w:val="Odstavekseznama"/>
              <w:ind w:left="39" w:right="39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  <w:r w:rsidRPr="0026086E">
              <w:rPr>
                <w:rFonts w:asciiTheme="minorHAnsi" w:hAnsiTheme="minorHAnsi"/>
                <w:sz w:val="20"/>
                <w:szCs w:val="20"/>
                <w:lang w:val="en-GB"/>
              </w:rPr>
              <w:t>Payment</w:t>
            </w:r>
            <w:r w:rsidRPr="0026086E">
              <w:rPr>
                <w:rFonts w:asciiTheme="minorHAnsi" w:hAnsiTheme="minorHAnsi"/>
                <w:b/>
                <w:sz w:val="20"/>
                <w:szCs w:val="20"/>
                <w:lang w:val="en-GB"/>
              </w:rPr>
              <w:t xml:space="preserve"> within 15 (fifteen) days</w:t>
            </w:r>
            <w:r w:rsidRPr="0026086E">
              <w:rPr>
                <w:rFonts w:asciiTheme="minorHAnsi" w:hAnsiTheme="minorHAnsi"/>
                <w:sz w:val="20"/>
                <w:szCs w:val="20"/>
                <w:lang w:val="en-GB"/>
              </w:rPr>
              <w:t xml:space="preserve"> from the date of the correctly issued invoice, issued by the Supplier after the performed handover </w:t>
            </w:r>
            <w:r w:rsidRPr="0026086E">
              <w:rPr>
                <w:rFonts w:asciiTheme="minorHAnsi" w:hAnsiTheme="minorHAnsi"/>
                <w:b/>
                <w:sz w:val="20"/>
                <w:szCs w:val="20"/>
                <w:lang w:val="en-GB"/>
              </w:rPr>
              <w:t>(signed handover record</w:t>
            </w:r>
            <w:r w:rsidR="00196665"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).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178F9" w14:textId="77777777" w:rsidR="00985625" w:rsidRPr="0026086E" w:rsidRDefault="00985625" w:rsidP="00985625">
            <w:pPr>
              <w:pStyle w:val="Odstavekseznama"/>
              <w:ind w:left="267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</w:p>
          <w:p w14:paraId="7E2299AE" w14:textId="79CDEE99" w:rsidR="00985625" w:rsidRPr="0026086E" w:rsidRDefault="00985625" w:rsidP="00985625">
            <w:pPr>
              <w:pStyle w:val="Odstavekseznama"/>
              <w:numPr>
                <w:ilvl w:val="0"/>
                <w:numId w:val="19"/>
              </w:num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</w:p>
          <w:p w14:paraId="4DE1609E" w14:textId="2B24B189" w:rsidR="00196665" w:rsidRPr="0026086E" w:rsidRDefault="003E2B1C" w:rsidP="00985625">
            <w:pPr>
              <w:pStyle w:val="Odstavekseznama"/>
              <w:ind w:left="0" w:right="-116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  <w:r w:rsidRPr="0026086E">
              <w:rPr>
                <w:rFonts w:asciiTheme="minorHAnsi" w:hAnsiTheme="minorHAnsi"/>
                <w:sz w:val="20"/>
                <w:szCs w:val="20"/>
                <w:lang w:val="en-GB"/>
              </w:rPr>
              <w:t xml:space="preserve">Advance payment is subject to the submission of adequate financial collateral, which </w:t>
            </w:r>
            <w:proofErr w:type="gramStart"/>
            <w:r w:rsidRPr="0026086E">
              <w:rPr>
                <w:rFonts w:asciiTheme="minorHAnsi" w:hAnsiTheme="minorHAnsi"/>
                <w:sz w:val="20"/>
                <w:szCs w:val="20"/>
                <w:lang w:val="en-GB"/>
              </w:rPr>
              <w:t>has to</w:t>
            </w:r>
            <w:proofErr w:type="gramEnd"/>
            <w:r w:rsidRPr="0026086E">
              <w:rPr>
                <w:rFonts w:asciiTheme="minorHAnsi" w:hAnsiTheme="minorHAnsi"/>
                <w:sz w:val="20"/>
                <w:szCs w:val="20"/>
                <w:lang w:val="en-GB"/>
              </w:rPr>
              <w:t xml:space="preserve"> be unconditional and payable upon first demand, according to the following dynamics</w:t>
            </w:r>
            <w:r w:rsidR="00196665"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:</w:t>
            </w:r>
          </w:p>
          <w:p w14:paraId="715B3566" w14:textId="77777777" w:rsidR="00196665" w:rsidRPr="0026086E" w:rsidRDefault="00196665" w:rsidP="00985625">
            <w:pPr>
              <w:ind w:right="-116" w:hanging="360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</w:p>
          <w:p w14:paraId="273215A3" w14:textId="252DEC9B" w:rsidR="009D1126" w:rsidRPr="0026086E" w:rsidRDefault="00196665" w:rsidP="00985625">
            <w:pPr>
              <w:pStyle w:val="Odstavekseznama"/>
              <w:ind w:left="0" w:right="-116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  <w:r w:rsidRPr="0026086E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 xml:space="preserve">1. </w:t>
            </w:r>
            <w:r w:rsidR="00300326" w:rsidRPr="0026086E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>90 % (</w:t>
            </w:r>
            <w:r w:rsidR="00A4024C" w:rsidRPr="0026086E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>ninety per cent</w:t>
            </w:r>
            <w:r w:rsidRPr="0026086E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 xml:space="preserve">) </w:t>
            </w:r>
            <w:r w:rsidR="00A4024C" w:rsidRPr="0026086E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>advance payment</w:t>
            </w:r>
            <w:r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 </w:t>
            </w:r>
            <w:r w:rsidR="00A4024C"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within </w:t>
            </w:r>
            <w:r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10 (</w:t>
            </w:r>
            <w:r w:rsidR="00A4024C"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ten</w:t>
            </w:r>
            <w:r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) d</w:t>
            </w:r>
            <w:r w:rsidR="00A4024C"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ays from the day of submission of an adequate</w:t>
            </w:r>
            <w:r w:rsidR="009544AD"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 advance payment guarantee and receipt of the correctly issued invoice for advance payment</w:t>
            </w:r>
            <w:r w:rsidR="002C78B3"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,</w:t>
            </w:r>
          </w:p>
          <w:p w14:paraId="2EDF5FB1" w14:textId="77777777" w:rsidR="00985625" w:rsidRPr="0026086E" w:rsidRDefault="00985625" w:rsidP="00985625">
            <w:pPr>
              <w:pStyle w:val="Odstavekseznama"/>
              <w:ind w:left="0" w:right="-116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</w:p>
          <w:p w14:paraId="27BC3094" w14:textId="5D190DA9" w:rsidR="00196665" w:rsidRPr="0026086E" w:rsidRDefault="00196665" w:rsidP="00452F17">
            <w:pPr>
              <w:pStyle w:val="Odstavekseznama"/>
              <w:ind w:left="0" w:right="-116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  <w:r w:rsidRPr="0026086E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 xml:space="preserve">2. </w:t>
            </w:r>
            <w:r w:rsidR="00300326" w:rsidRPr="0026086E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>1</w:t>
            </w:r>
            <w:r w:rsidRPr="0026086E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>0 % (</w:t>
            </w:r>
            <w:r w:rsidR="009544AD" w:rsidRPr="0026086E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>ten per cent</w:t>
            </w:r>
            <w:r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) p</w:t>
            </w:r>
            <w:r w:rsidR="009544AD"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ayment within</w:t>
            </w:r>
            <w:r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 3</w:t>
            </w:r>
            <w:r w:rsidR="0080363D"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0</w:t>
            </w:r>
            <w:r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 (t</w:t>
            </w:r>
            <w:r w:rsidR="009544AD"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hirty)</w:t>
            </w:r>
            <w:r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 d</w:t>
            </w:r>
            <w:r w:rsidR="009544AD"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ays after signing the handover record signed by the supplier and user</w:t>
            </w:r>
            <w:r w:rsidR="00985625"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.</w:t>
            </w:r>
          </w:p>
        </w:tc>
      </w:tr>
      <w:tr w:rsidR="00985625" w:rsidRPr="00D06E1F" w14:paraId="0E78B96B" w14:textId="77777777" w:rsidTr="00DB4B12">
        <w:trPr>
          <w:trHeight w:hRule="exact" w:val="7092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17888B4" w14:textId="77777777" w:rsidR="00985625" w:rsidRPr="0026086E" w:rsidRDefault="00985625" w:rsidP="0086153B">
            <w:pPr>
              <w:spacing w:line="257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</w:pPr>
          </w:p>
          <w:p w14:paraId="282131CA" w14:textId="533A97B6" w:rsidR="00985625" w:rsidRPr="0026086E" w:rsidRDefault="006529C2" w:rsidP="0086153B">
            <w:pPr>
              <w:spacing w:line="257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val="en-GB"/>
              </w:rPr>
            </w:pPr>
            <w:r w:rsidRPr="0026086E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val="en-GB"/>
              </w:rPr>
              <w:t>Lot</w:t>
            </w:r>
            <w:r w:rsidR="00985625" w:rsidRPr="0026086E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val="en-GB"/>
              </w:rPr>
              <w:t xml:space="preserve"> </w:t>
            </w:r>
            <w:r w:rsidR="008C567D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val="en-GB"/>
              </w:rPr>
              <w:t>2</w:t>
            </w:r>
            <w:r w:rsidR="00985625" w:rsidRPr="0026086E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val="en-GB"/>
              </w:rPr>
              <w:t xml:space="preserve">: </w:t>
            </w:r>
          </w:p>
          <w:p w14:paraId="1C7FE867" w14:textId="7C1C310D" w:rsidR="00985625" w:rsidRPr="0026086E" w:rsidRDefault="008C567D" w:rsidP="00985625">
            <w:pPr>
              <w:spacing w:line="257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</w:pPr>
            <w:r w:rsidRPr="008C567D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The preform processing system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37EF9" w14:textId="77777777" w:rsidR="00985625" w:rsidRPr="0026086E" w:rsidRDefault="00985625" w:rsidP="0086153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</w:pPr>
          </w:p>
          <w:p w14:paraId="292E16F2" w14:textId="77777777" w:rsidR="00300326" w:rsidRPr="0026086E" w:rsidRDefault="00300326" w:rsidP="00300326">
            <w:pPr>
              <w:pStyle w:val="Odstavekseznama"/>
              <w:numPr>
                <w:ilvl w:val="0"/>
                <w:numId w:val="24"/>
              </w:num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</w:pPr>
          </w:p>
          <w:p w14:paraId="0C006687" w14:textId="0EC93CD2" w:rsidR="00985625" w:rsidRPr="0026086E" w:rsidRDefault="00B57A6F" w:rsidP="00300326">
            <w:pPr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</w:pPr>
            <w:r w:rsidRPr="0026086E">
              <w:rPr>
                <w:rFonts w:asciiTheme="minorHAnsi" w:hAnsiTheme="minorHAnsi"/>
                <w:sz w:val="20"/>
                <w:szCs w:val="20"/>
                <w:lang w:val="en-GB"/>
              </w:rPr>
              <w:t>Payment</w:t>
            </w:r>
            <w:r w:rsidRPr="0026086E">
              <w:rPr>
                <w:rFonts w:asciiTheme="minorHAnsi" w:hAnsiTheme="minorHAnsi"/>
                <w:b/>
                <w:sz w:val="20"/>
                <w:szCs w:val="20"/>
                <w:lang w:val="en-GB"/>
              </w:rPr>
              <w:t xml:space="preserve"> within 30 (thirty) days</w:t>
            </w:r>
            <w:r w:rsidRPr="0026086E">
              <w:rPr>
                <w:rFonts w:asciiTheme="minorHAnsi" w:hAnsiTheme="minorHAnsi"/>
                <w:sz w:val="20"/>
                <w:szCs w:val="20"/>
                <w:lang w:val="en-GB"/>
              </w:rPr>
              <w:t xml:space="preserve"> from the date of the correctly issued invoice, issued by the Supplier after the performed handover </w:t>
            </w:r>
            <w:r w:rsidRPr="0026086E">
              <w:rPr>
                <w:rFonts w:asciiTheme="minorHAnsi" w:hAnsiTheme="minorHAnsi"/>
                <w:b/>
                <w:sz w:val="20"/>
                <w:szCs w:val="20"/>
                <w:lang w:val="en-GB"/>
              </w:rPr>
              <w:t>(signed handover record</w:t>
            </w:r>
            <w:r w:rsidR="00300326"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F029" w14:textId="77777777" w:rsidR="00985625" w:rsidRPr="0026086E" w:rsidRDefault="00985625" w:rsidP="0086153B">
            <w:pPr>
              <w:pStyle w:val="Odstavekseznama"/>
              <w:ind w:left="314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</w:p>
          <w:p w14:paraId="41370C79" w14:textId="77777777" w:rsidR="00300326" w:rsidRPr="0026086E" w:rsidRDefault="00300326" w:rsidP="00300326">
            <w:pPr>
              <w:pStyle w:val="Odstavekseznama"/>
              <w:numPr>
                <w:ilvl w:val="0"/>
                <w:numId w:val="24"/>
              </w:numPr>
              <w:ind w:left="603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</w:p>
          <w:p w14:paraId="0B52C258" w14:textId="0651C4FB" w:rsidR="00985625" w:rsidRPr="0026086E" w:rsidRDefault="00B57A6F" w:rsidP="00300326">
            <w:pPr>
              <w:pStyle w:val="Odstavekseznama"/>
              <w:ind w:left="36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  <w:r w:rsidRPr="0026086E">
              <w:rPr>
                <w:rFonts w:asciiTheme="minorHAnsi" w:hAnsiTheme="minorHAnsi"/>
                <w:sz w:val="20"/>
                <w:szCs w:val="20"/>
                <w:lang w:val="en-GB"/>
              </w:rPr>
              <w:t>Payment</w:t>
            </w:r>
            <w:r w:rsidRPr="0026086E">
              <w:rPr>
                <w:rFonts w:asciiTheme="minorHAnsi" w:hAnsiTheme="minorHAnsi"/>
                <w:b/>
                <w:sz w:val="20"/>
                <w:szCs w:val="20"/>
                <w:lang w:val="en-GB"/>
              </w:rPr>
              <w:t xml:space="preserve"> within 15 (fifteen) days</w:t>
            </w:r>
            <w:r w:rsidRPr="0026086E">
              <w:rPr>
                <w:rFonts w:asciiTheme="minorHAnsi" w:hAnsiTheme="minorHAnsi"/>
                <w:sz w:val="20"/>
                <w:szCs w:val="20"/>
                <w:lang w:val="en-GB"/>
              </w:rPr>
              <w:t xml:space="preserve"> from the date of the correctly issued invoice, issued by the Supplier after the performed handover </w:t>
            </w:r>
            <w:r w:rsidRPr="0026086E">
              <w:rPr>
                <w:rFonts w:asciiTheme="minorHAnsi" w:hAnsiTheme="minorHAnsi"/>
                <w:b/>
                <w:sz w:val="20"/>
                <w:szCs w:val="20"/>
                <w:lang w:val="en-GB"/>
              </w:rPr>
              <w:t>(signed handover record</w:t>
            </w:r>
            <w:r w:rsidR="00300326"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).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660BF" w14:textId="77777777" w:rsidR="00985625" w:rsidRPr="0026086E" w:rsidRDefault="00985625" w:rsidP="0086153B">
            <w:pPr>
              <w:pStyle w:val="Odstavekseznama"/>
              <w:ind w:left="267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</w:p>
          <w:p w14:paraId="13E5D617" w14:textId="77777777" w:rsidR="00300326" w:rsidRPr="0026086E" w:rsidRDefault="00300326" w:rsidP="00300326">
            <w:pPr>
              <w:pStyle w:val="Odstavekseznama"/>
              <w:numPr>
                <w:ilvl w:val="0"/>
                <w:numId w:val="24"/>
              </w:num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</w:p>
          <w:p w14:paraId="7352DA2A" w14:textId="19D9CC71" w:rsidR="00300326" w:rsidRPr="0026086E" w:rsidRDefault="00FE2198" w:rsidP="00300326">
            <w:pPr>
              <w:pStyle w:val="Odstavekseznama"/>
              <w:ind w:left="0" w:right="-116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  <w:r w:rsidRPr="0026086E">
              <w:rPr>
                <w:rFonts w:asciiTheme="minorHAnsi" w:hAnsiTheme="minorHAnsi"/>
                <w:sz w:val="20"/>
                <w:szCs w:val="20"/>
                <w:lang w:val="en-GB"/>
              </w:rPr>
              <w:t xml:space="preserve">Advance payment is subject to the submission of adequate financial collateral, which </w:t>
            </w:r>
            <w:proofErr w:type="gramStart"/>
            <w:r w:rsidRPr="0026086E">
              <w:rPr>
                <w:rFonts w:asciiTheme="minorHAnsi" w:hAnsiTheme="minorHAnsi"/>
                <w:sz w:val="20"/>
                <w:szCs w:val="20"/>
                <w:lang w:val="en-GB"/>
              </w:rPr>
              <w:t>has to</w:t>
            </w:r>
            <w:proofErr w:type="gramEnd"/>
            <w:r w:rsidRPr="0026086E">
              <w:rPr>
                <w:rFonts w:asciiTheme="minorHAnsi" w:hAnsiTheme="minorHAnsi"/>
                <w:sz w:val="20"/>
                <w:szCs w:val="20"/>
                <w:lang w:val="en-GB"/>
              </w:rPr>
              <w:t xml:space="preserve"> be unconditional and payable upon first demand, according to the following dynamics</w:t>
            </w:r>
            <w:r w:rsidR="00300326"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:</w:t>
            </w:r>
          </w:p>
          <w:p w14:paraId="4C8864BC" w14:textId="77777777" w:rsidR="00300326" w:rsidRPr="0026086E" w:rsidRDefault="00300326" w:rsidP="00300326">
            <w:pPr>
              <w:ind w:right="-116" w:hanging="360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</w:p>
          <w:p w14:paraId="233E3275" w14:textId="2D4812FD" w:rsidR="00452F17" w:rsidRPr="0026086E" w:rsidRDefault="00452F17" w:rsidP="00452F17">
            <w:pPr>
              <w:pStyle w:val="Odstavekseznama"/>
              <w:ind w:left="0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  <w:r w:rsidRPr="0026086E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>1. 50 % (</w:t>
            </w:r>
            <w:r w:rsidR="00133B7F" w:rsidRPr="0026086E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>fifty per cent</w:t>
            </w:r>
            <w:r w:rsidRPr="0026086E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 xml:space="preserve">) </w:t>
            </w:r>
            <w:r w:rsidR="00133B7F" w:rsidRPr="0026086E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>advance payment</w:t>
            </w:r>
            <w:r w:rsidR="00133B7F"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 within 10 (ten) days from the day of submission of an adequate advance payment guarantee and receipt of the correctly issued invoice for advance payment</w:t>
            </w:r>
            <w:r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,</w:t>
            </w:r>
          </w:p>
          <w:p w14:paraId="2422775D" w14:textId="77777777" w:rsidR="00452F17" w:rsidRPr="0026086E" w:rsidRDefault="00452F17" w:rsidP="00452F17">
            <w:pPr>
              <w:pStyle w:val="Odstavekseznama"/>
              <w:ind w:left="0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</w:p>
          <w:p w14:paraId="594A01DA" w14:textId="636CF461" w:rsidR="00452F17" w:rsidRPr="0026086E" w:rsidRDefault="00452F17" w:rsidP="00452F17">
            <w:pPr>
              <w:pStyle w:val="Odstavekseznama"/>
              <w:ind w:left="0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  <w:r w:rsidRPr="0026086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 w:eastAsia="en-US"/>
              </w:rPr>
              <w:t>2. 40 % (</w:t>
            </w:r>
            <w:r w:rsidR="008C567D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 w:eastAsia="en-US"/>
              </w:rPr>
              <w:t>forty per cent</w:t>
            </w:r>
            <w:r w:rsidRPr="0026086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 w:eastAsia="en-US"/>
              </w:rPr>
              <w:t xml:space="preserve">) </w:t>
            </w:r>
            <w:r w:rsidR="00133B7F" w:rsidRPr="0026086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 w:eastAsia="en-US"/>
              </w:rPr>
              <w:t xml:space="preserve">payment </w:t>
            </w:r>
            <w:r w:rsidR="00133B7F" w:rsidRPr="0026086E">
              <w:rPr>
                <w:rFonts w:asciiTheme="minorHAnsi" w:hAnsiTheme="minorHAnsi" w:cstheme="minorHAnsi"/>
                <w:sz w:val="20"/>
                <w:szCs w:val="20"/>
                <w:lang w:val="en-GB" w:eastAsia="en-US"/>
              </w:rPr>
              <w:t>after delivery</w:t>
            </w:r>
            <w:r w:rsidR="00133B7F"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, within 3 (three) days from receipt of the correctly issued invoice</w:t>
            </w:r>
            <w:r w:rsidR="00CD4483"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,</w:t>
            </w:r>
          </w:p>
          <w:p w14:paraId="0735E496" w14:textId="77777777" w:rsidR="00452F17" w:rsidRPr="0026086E" w:rsidRDefault="00452F17" w:rsidP="00452F17">
            <w:pPr>
              <w:pStyle w:val="Odstavekseznama"/>
              <w:ind w:left="0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</w:p>
          <w:p w14:paraId="7EB8B15A" w14:textId="3D11EA98" w:rsidR="00985625" w:rsidRPr="0026086E" w:rsidRDefault="00452F17" w:rsidP="00452F17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  <w:r w:rsidRPr="0026086E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>3. 10 % (</w:t>
            </w:r>
            <w:r w:rsidR="00D06E1F" w:rsidRPr="0026086E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>ten per cent</w:t>
            </w:r>
            <w:r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) </w:t>
            </w:r>
            <w:r w:rsidR="00D06E1F"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payment within 30 (thirty) days after signing the handover record signed by the supplier and user</w:t>
            </w:r>
            <w:r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.</w:t>
            </w:r>
          </w:p>
        </w:tc>
      </w:tr>
    </w:tbl>
    <w:p w14:paraId="24A44B95" w14:textId="77777777" w:rsidR="004B5655" w:rsidRPr="00D06E1F" w:rsidRDefault="004B5655" w:rsidP="004B5655">
      <w:pPr>
        <w:tabs>
          <w:tab w:val="left" w:pos="360"/>
        </w:tabs>
        <w:ind w:left="720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4F90E248" w14:textId="77777777" w:rsidR="007B5604" w:rsidRPr="00D06E1F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  <w:lang w:val="en-GB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D06E1F" w14:paraId="7847411E" w14:textId="77777777" w:rsidTr="002566E2">
        <w:trPr>
          <w:jc w:val="center"/>
        </w:trPr>
        <w:tc>
          <w:tcPr>
            <w:tcW w:w="2976" w:type="dxa"/>
          </w:tcPr>
          <w:p w14:paraId="0445CC9C" w14:textId="0A20D902" w:rsidR="008545B6" w:rsidRPr="00D06E1F" w:rsidRDefault="00511831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D06E1F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Place and D</w:t>
            </w:r>
            <w:r w:rsidR="008545B6" w:rsidRPr="00D06E1F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at</w:t>
            </w:r>
            <w:r w:rsidRPr="00D06E1F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e</w:t>
            </w:r>
            <w:r w:rsidR="008545B6" w:rsidRPr="00D06E1F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:</w:t>
            </w:r>
          </w:p>
        </w:tc>
        <w:tc>
          <w:tcPr>
            <w:tcW w:w="2976" w:type="dxa"/>
          </w:tcPr>
          <w:p w14:paraId="04C73818" w14:textId="2B4E02F7" w:rsidR="008545B6" w:rsidRPr="00D06E1F" w:rsidRDefault="00511831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D06E1F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Stamp</w:t>
            </w:r>
            <w:r w:rsidR="008545B6" w:rsidRPr="00D06E1F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:</w:t>
            </w:r>
          </w:p>
        </w:tc>
        <w:tc>
          <w:tcPr>
            <w:tcW w:w="2976" w:type="dxa"/>
          </w:tcPr>
          <w:p w14:paraId="69BFA5C4" w14:textId="2C85085C" w:rsidR="008545B6" w:rsidRPr="00D06E1F" w:rsidRDefault="00511831" w:rsidP="00D175DA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D06E1F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Signature of the responsible person</w:t>
            </w:r>
            <w:r w:rsidR="008545B6" w:rsidRPr="00D06E1F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:</w:t>
            </w:r>
          </w:p>
        </w:tc>
      </w:tr>
      <w:tr w:rsidR="008545B6" w:rsidRPr="00D06E1F" w14:paraId="1948001D" w14:textId="77777777" w:rsidTr="006F2E3F">
        <w:trPr>
          <w:jc w:val="center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609A11D5" w14:textId="2E51E3CB" w:rsidR="008545B6" w:rsidRPr="00D06E1F" w:rsidRDefault="004B5655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D06E1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bookmarkStart w:id="2" w:name="Besedilo16"/>
            <w:r w:rsidRPr="00D06E1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instrText xml:space="preserve"> FORMTEXT </w:instrText>
            </w:r>
            <w:r w:rsidRPr="00D06E1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</w:r>
            <w:r w:rsidRPr="00D06E1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fldChar w:fldCharType="separate"/>
            </w:r>
            <w:r w:rsidRPr="00D06E1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D06E1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D06E1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D06E1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D06E1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D06E1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fldChar w:fldCharType="end"/>
            </w:r>
            <w:bookmarkEnd w:id="2"/>
          </w:p>
        </w:tc>
        <w:tc>
          <w:tcPr>
            <w:tcW w:w="2976" w:type="dxa"/>
          </w:tcPr>
          <w:p w14:paraId="11AB14FD" w14:textId="77777777" w:rsidR="008545B6" w:rsidRPr="00D06E1F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6B50E402" w14:textId="7B7D220D" w:rsidR="008545B6" w:rsidRPr="00D06E1F" w:rsidRDefault="006F2E3F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D06E1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r w:rsidRPr="00D06E1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instrText xml:space="preserve"> FORMTEXT </w:instrText>
            </w:r>
            <w:r w:rsidRPr="00D06E1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</w:r>
            <w:r w:rsidRPr="00D06E1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fldChar w:fldCharType="separate"/>
            </w:r>
            <w:r w:rsidRPr="00D06E1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D06E1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D06E1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D06E1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D06E1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D06E1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fldChar w:fldCharType="end"/>
            </w:r>
          </w:p>
        </w:tc>
      </w:tr>
      <w:tr w:rsidR="006F2E3F" w:rsidRPr="00D06E1F" w14:paraId="3609BFD1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12CFEE" w14:textId="77777777" w:rsidR="006F2E3F" w:rsidRPr="00D06E1F" w:rsidRDefault="006F2E3F" w:rsidP="006F2E3F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</w:pPr>
          </w:p>
        </w:tc>
        <w:tc>
          <w:tcPr>
            <w:tcW w:w="2976" w:type="dxa"/>
          </w:tcPr>
          <w:p w14:paraId="78BFE022" w14:textId="77777777" w:rsidR="006F2E3F" w:rsidRPr="00D06E1F" w:rsidRDefault="006F2E3F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067029" w14:textId="77777777" w:rsidR="006F2E3F" w:rsidRPr="00D06E1F" w:rsidRDefault="006F2E3F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</w:pPr>
          </w:p>
        </w:tc>
      </w:tr>
    </w:tbl>
    <w:p w14:paraId="67750972" w14:textId="0AE8DE5D" w:rsidR="00DE0432" w:rsidRPr="00D06E1F" w:rsidRDefault="00DE0432" w:rsidP="00615B14">
      <w:pPr>
        <w:jc w:val="both"/>
        <w:rPr>
          <w:rFonts w:ascii="Calibri" w:hAnsi="Calibri" w:cs="Tahoma"/>
          <w:b/>
          <w:sz w:val="20"/>
          <w:szCs w:val="20"/>
          <w:u w:val="single"/>
          <w:lang w:val="en-GB"/>
        </w:rPr>
      </w:pPr>
    </w:p>
    <w:p w14:paraId="22A75E2B" w14:textId="09D45CEF" w:rsidR="002C78B3" w:rsidRPr="00D06E1F" w:rsidRDefault="002C78B3" w:rsidP="00615B14">
      <w:pPr>
        <w:jc w:val="both"/>
        <w:rPr>
          <w:rFonts w:ascii="Calibri" w:hAnsi="Calibri" w:cs="Tahoma"/>
          <w:b/>
          <w:sz w:val="20"/>
          <w:szCs w:val="20"/>
          <w:u w:val="single"/>
          <w:lang w:val="en-GB"/>
        </w:rPr>
      </w:pPr>
    </w:p>
    <w:p w14:paraId="32FDF0FA" w14:textId="77777777" w:rsidR="002C78B3" w:rsidRPr="00D06E1F" w:rsidRDefault="002C78B3" w:rsidP="00615B14">
      <w:pPr>
        <w:jc w:val="both"/>
        <w:rPr>
          <w:rFonts w:ascii="Calibri" w:hAnsi="Calibri" w:cs="Tahoma"/>
          <w:b/>
          <w:sz w:val="20"/>
          <w:szCs w:val="20"/>
          <w:u w:val="single"/>
          <w:lang w:val="en-GB"/>
        </w:rPr>
      </w:pPr>
    </w:p>
    <w:p w14:paraId="43E1C648" w14:textId="77777777" w:rsidR="00DE0432" w:rsidRPr="00D06E1F" w:rsidRDefault="00DE0432" w:rsidP="00615B14">
      <w:pPr>
        <w:jc w:val="both"/>
        <w:rPr>
          <w:rFonts w:ascii="Calibri" w:hAnsi="Calibri" w:cs="Tahoma"/>
          <w:b/>
          <w:sz w:val="20"/>
          <w:szCs w:val="20"/>
          <w:u w:val="single"/>
          <w:lang w:val="en-GB"/>
        </w:rPr>
      </w:pPr>
    </w:p>
    <w:p w14:paraId="3C981E9E" w14:textId="77777777" w:rsidR="00511831" w:rsidRPr="00D06E1F" w:rsidRDefault="00511831" w:rsidP="00511831">
      <w:pPr>
        <w:jc w:val="both"/>
        <w:rPr>
          <w:rFonts w:ascii="Calibri" w:hAnsi="Calibri" w:cs="Tahoma"/>
          <w:b/>
          <w:sz w:val="20"/>
          <w:szCs w:val="20"/>
          <w:u w:val="single"/>
          <w:lang w:val="en-GB"/>
        </w:rPr>
      </w:pPr>
      <w:r w:rsidRPr="00D06E1F">
        <w:rPr>
          <w:rFonts w:ascii="Calibri" w:hAnsi="Calibri"/>
          <w:b/>
          <w:sz w:val="20"/>
          <w:u w:val="single"/>
          <w:lang w:val="en-GB"/>
        </w:rPr>
        <w:t>INSTRUCTION:</w:t>
      </w:r>
    </w:p>
    <w:p w14:paraId="32DB65E5" w14:textId="77777777" w:rsidR="00511831" w:rsidRPr="00D06E1F" w:rsidRDefault="00511831" w:rsidP="00511831">
      <w:pPr>
        <w:pStyle w:val="Odstavekseznama"/>
        <w:numPr>
          <w:ilvl w:val="0"/>
          <w:numId w:val="1"/>
        </w:numPr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D06E1F">
        <w:rPr>
          <w:rFonts w:asciiTheme="minorHAnsi" w:hAnsiTheme="minorHAnsi"/>
          <w:sz w:val="20"/>
          <w:lang w:val="en-GB"/>
        </w:rPr>
        <w:t xml:space="preserve">The payment method </w:t>
      </w:r>
      <w:proofErr w:type="gramStart"/>
      <w:r w:rsidRPr="00D06E1F">
        <w:rPr>
          <w:rFonts w:asciiTheme="minorHAnsi" w:hAnsiTheme="minorHAnsi"/>
          <w:sz w:val="20"/>
          <w:lang w:val="en-GB"/>
        </w:rPr>
        <w:t>has to</w:t>
      </w:r>
      <w:proofErr w:type="gramEnd"/>
      <w:r w:rsidRPr="00D06E1F">
        <w:rPr>
          <w:rFonts w:asciiTheme="minorHAnsi" w:hAnsiTheme="minorHAnsi"/>
          <w:sz w:val="20"/>
          <w:lang w:val="en-GB"/>
        </w:rPr>
        <w:t xml:space="preserve"> be appropriately indicated </w:t>
      </w:r>
      <w:r w:rsidRPr="00D06E1F">
        <w:rPr>
          <w:rFonts w:asciiTheme="minorHAnsi" w:hAnsiTheme="minorHAnsi"/>
          <w:b/>
          <w:bCs/>
          <w:sz w:val="20"/>
          <w:u w:val="single"/>
          <w:lang w:val="en-GB"/>
        </w:rPr>
        <w:t>by encircling the letter before the chosen answer</w:t>
      </w:r>
      <w:r w:rsidRPr="00D06E1F">
        <w:rPr>
          <w:rFonts w:asciiTheme="minorHAnsi" w:hAnsiTheme="minorHAnsi"/>
          <w:sz w:val="20"/>
          <w:lang w:val="en-GB"/>
        </w:rPr>
        <w:t xml:space="preserve"> (the offered method of payment) or by indicating the choice in another appropriate manner, clearly showing the chosen answer.</w:t>
      </w:r>
    </w:p>
    <w:p w14:paraId="25E0DB82" w14:textId="33827B07" w:rsidR="00511831" w:rsidRPr="00D06E1F" w:rsidRDefault="00511831" w:rsidP="00511831">
      <w:pPr>
        <w:pStyle w:val="Odstavekseznama"/>
        <w:numPr>
          <w:ilvl w:val="0"/>
          <w:numId w:val="1"/>
        </w:num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en-GB"/>
        </w:rPr>
      </w:pPr>
      <w:r w:rsidRPr="00D06E1F">
        <w:rPr>
          <w:rFonts w:asciiTheme="minorHAnsi" w:hAnsiTheme="minorHAnsi"/>
          <w:b/>
          <w:bCs/>
          <w:color w:val="000000" w:themeColor="text1"/>
          <w:sz w:val="20"/>
          <w:lang w:val="en-GB"/>
        </w:rPr>
        <w:t>If answer (c) is selected, the contract takes effect from the date of submission of the advance payment guarantee.</w:t>
      </w:r>
      <w:r w:rsidRPr="00D06E1F">
        <w:rPr>
          <w:rFonts w:asciiTheme="minorHAnsi" w:hAnsiTheme="minorHAnsi"/>
          <w:color w:val="000000" w:themeColor="text1"/>
          <w:sz w:val="20"/>
          <w:lang w:val="en-GB"/>
        </w:rPr>
        <w:t xml:space="preserve"> </w:t>
      </w:r>
    </w:p>
    <w:p w14:paraId="554665EE" w14:textId="38406FDC" w:rsidR="000A3C45" w:rsidRPr="00D06E1F" w:rsidRDefault="00511831" w:rsidP="00511831">
      <w:pPr>
        <w:pStyle w:val="Odstavekseznama"/>
        <w:numPr>
          <w:ilvl w:val="0"/>
          <w:numId w:val="1"/>
        </w:numPr>
        <w:jc w:val="both"/>
        <w:rPr>
          <w:rFonts w:ascii="Calibri" w:hAnsi="Calibri" w:cs="Tahoma"/>
          <w:sz w:val="20"/>
          <w:szCs w:val="20"/>
          <w:lang w:val="en-GB" w:eastAsia="x-none"/>
        </w:rPr>
      </w:pPr>
      <w:r w:rsidRPr="00D06E1F">
        <w:rPr>
          <w:rFonts w:ascii="Calibri" w:hAnsi="Calibri"/>
          <w:sz w:val="20"/>
          <w:lang w:val="en-GB"/>
        </w:rPr>
        <w:t xml:space="preserve">The tenderer uploads the completed and signed </w:t>
      </w:r>
      <w:r w:rsidR="008C567D">
        <w:rPr>
          <w:rFonts w:ascii="Calibri" w:hAnsi="Calibri"/>
          <w:sz w:val="20"/>
          <w:lang w:val="en-GB"/>
        </w:rPr>
        <w:t>f</w:t>
      </w:r>
      <w:r w:rsidRPr="00D06E1F">
        <w:rPr>
          <w:rFonts w:ascii="Calibri" w:hAnsi="Calibri"/>
          <w:sz w:val="20"/>
          <w:lang w:val="en-GB"/>
        </w:rPr>
        <w:t>orm »Payment Method« to the section “Other attachments” in the e-JN information system</w:t>
      </w:r>
      <w:r w:rsidR="00F07ED7" w:rsidRPr="00D06E1F">
        <w:rPr>
          <w:rFonts w:ascii="Calibri" w:hAnsi="Calibri" w:cs="Tahoma"/>
          <w:sz w:val="20"/>
          <w:szCs w:val="20"/>
          <w:lang w:val="en-GB" w:eastAsia="x-none"/>
        </w:rPr>
        <w:t>.</w:t>
      </w:r>
    </w:p>
    <w:p w14:paraId="4F87FCD7" w14:textId="07AF55C9" w:rsidR="002B5B60" w:rsidRPr="00D06E1F" w:rsidRDefault="002B5B60" w:rsidP="002B5B60">
      <w:pPr>
        <w:tabs>
          <w:tab w:val="left" w:pos="2100"/>
        </w:tabs>
        <w:rPr>
          <w:lang w:val="en-GB" w:eastAsia="x-none"/>
        </w:rPr>
      </w:pPr>
    </w:p>
    <w:sectPr w:rsidR="002B5B60" w:rsidRPr="00D06E1F" w:rsidSect="008933E0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983475" w14:textId="77777777" w:rsidR="00C75C87" w:rsidRDefault="00C75C87" w:rsidP="007B5604">
      <w:r>
        <w:separator/>
      </w:r>
    </w:p>
  </w:endnote>
  <w:endnote w:type="continuationSeparator" w:id="0">
    <w:p w14:paraId="48441EC6" w14:textId="77777777" w:rsidR="00C75C87" w:rsidRDefault="00C75C87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C633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AE7DCF2" w14:textId="77777777" w:rsidR="0046591B" w:rsidRDefault="008C567D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E12C0" w14:textId="70E93AEF" w:rsidR="004A3C5E" w:rsidRPr="004A3C5E" w:rsidRDefault="008C567D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8C567D">
      <w:rPr>
        <w:rFonts w:asciiTheme="minorHAnsi" w:hAnsiTheme="minorHAnsi" w:cstheme="minorHAnsi"/>
        <w:sz w:val="16"/>
        <w:szCs w:val="16"/>
        <w:lang w:val="sl"/>
      </w:rPr>
      <w:t>302/16 – RIUM74-FERI 03.1-P41/2022</w:t>
    </w:r>
    <w:r w:rsidR="004A3C5E">
      <w:rPr>
        <w:sz w:val="16"/>
        <w:szCs w:val="16"/>
      </w:rPr>
      <w:tab/>
    </w:r>
    <w:r w:rsidR="004A3C5E">
      <w:rPr>
        <w:sz w:val="16"/>
        <w:szCs w:val="16"/>
      </w:rPr>
      <w:tab/>
    </w:r>
    <w:proofErr w:type="spellStart"/>
    <w:r w:rsidR="006529C2">
      <w:rPr>
        <w:rFonts w:asciiTheme="minorHAnsi" w:hAnsiTheme="minorHAnsi" w:cstheme="minorHAnsi"/>
        <w:sz w:val="16"/>
        <w:szCs w:val="16"/>
      </w:rPr>
      <w:t>page</w:t>
    </w:r>
    <w:proofErr w:type="spellEnd"/>
    <w:r w:rsidR="004A3C5E" w:rsidRPr="007B5604">
      <w:rPr>
        <w:rFonts w:asciiTheme="minorHAnsi" w:hAnsiTheme="minorHAnsi" w:cstheme="minorHAnsi"/>
        <w:sz w:val="16"/>
        <w:szCs w:val="16"/>
      </w:rPr>
      <w:t xml:space="preserve"> 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begin"/>
    </w:r>
    <w:r w:rsidR="004A3C5E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4A3C5E"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2F17">
      <w:rPr>
        <w:rFonts w:asciiTheme="minorHAnsi" w:hAnsiTheme="minorHAnsi" w:cstheme="minorHAnsi"/>
        <w:noProof/>
        <w:sz w:val="16"/>
        <w:szCs w:val="16"/>
      </w:rPr>
      <w:t>3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end"/>
    </w:r>
    <w:r w:rsidR="004A3C5E" w:rsidRPr="007B5604">
      <w:rPr>
        <w:rFonts w:asciiTheme="minorHAnsi" w:hAnsiTheme="minorHAnsi" w:cstheme="minorHAnsi"/>
        <w:sz w:val="16"/>
        <w:szCs w:val="16"/>
      </w:rPr>
      <w:t>/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begin"/>
    </w:r>
    <w:r w:rsidR="004A3C5E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4A3C5E"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2F17">
      <w:rPr>
        <w:rFonts w:asciiTheme="minorHAnsi" w:hAnsiTheme="minorHAnsi" w:cstheme="minorHAnsi"/>
        <w:noProof/>
        <w:sz w:val="16"/>
        <w:szCs w:val="16"/>
      </w:rPr>
      <w:t>3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2AED3" w14:textId="11ED6C76" w:rsidR="004B5655" w:rsidRPr="004B5655" w:rsidRDefault="008C567D" w:rsidP="004B5655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bookmarkStart w:id="3" w:name="_Hlk72162087"/>
    <w:r w:rsidRPr="006D0228">
      <w:rPr>
        <w:rFonts w:asciiTheme="minorHAnsi" w:hAnsiTheme="minorHAnsi" w:cstheme="minorHAnsi"/>
        <w:sz w:val="16"/>
        <w:szCs w:val="16"/>
        <w:lang w:val="sl"/>
      </w:rPr>
      <w:t>302/16 – RIUM74-FERI 03.1-P41/2022</w:t>
    </w:r>
    <w:bookmarkEnd w:id="3"/>
    <w:r w:rsidR="004B5655">
      <w:rPr>
        <w:sz w:val="16"/>
        <w:szCs w:val="16"/>
      </w:rPr>
      <w:tab/>
    </w:r>
    <w:r w:rsidR="004B5655">
      <w:rPr>
        <w:sz w:val="16"/>
        <w:szCs w:val="16"/>
      </w:rPr>
      <w:tab/>
    </w:r>
    <w:proofErr w:type="spellStart"/>
    <w:r w:rsidR="00106C47">
      <w:rPr>
        <w:rFonts w:asciiTheme="minorHAnsi" w:hAnsiTheme="minorHAnsi" w:cstheme="minorHAnsi"/>
        <w:sz w:val="16"/>
        <w:szCs w:val="16"/>
      </w:rPr>
      <w:t>page</w:t>
    </w:r>
    <w:proofErr w:type="spellEnd"/>
    <w:r w:rsidR="004B5655" w:rsidRPr="007B5604">
      <w:rPr>
        <w:rFonts w:asciiTheme="minorHAnsi" w:hAnsiTheme="minorHAnsi" w:cstheme="minorHAnsi"/>
        <w:sz w:val="16"/>
        <w:szCs w:val="16"/>
      </w:rPr>
      <w:t xml:space="preserve"> </w:t>
    </w:r>
    <w:r w:rsidR="004B5655" w:rsidRPr="007B5604">
      <w:rPr>
        <w:rFonts w:asciiTheme="minorHAnsi" w:hAnsiTheme="minorHAnsi" w:cstheme="minorHAnsi"/>
        <w:sz w:val="16"/>
        <w:szCs w:val="16"/>
      </w:rPr>
      <w:fldChar w:fldCharType="begin"/>
    </w:r>
    <w:r w:rsidR="004B5655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4B5655" w:rsidRPr="007B5604">
      <w:rPr>
        <w:rFonts w:asciiTheme="minorHAnsi" w:hAnsiTheme="minorHAnsi" w:cstheme="minorHAnsi"/>
        <w:sz w:val="16"/>
        <w:szCs w:val="16"/>
      </w:rPr>
      <w:fldChar w:fldCharType="separate"/>
    </w:r>
    <w:r w:rsidR="00AC421F">
      <w:rPr>
        <w:rFonts w:asciiTheme="minorHAnsi" w:hAnsiTheme="minorHAnsi" w:cstheme="minorHAnsi"/>
        <w:noProof/>
        <w:sz w:val="16"/>
        <w:szCs w:val="16"/>
      </w:rPr>
      <w:t>1</w:t>
    </w:r>
    <w:r w:rsidR="004B5655" w:rsidRPr="007B5604">
      <w:rPr>
        <w:rFonts w:asciiTheme="minorHAnsi" w:hAnsiTheme="minorHAnsi" w:cstheme="minorHAnsi"/>
        <w:sz w:val="16"/>
        <w:szCs w:val="16"/>
      </w:rPr>
      <w:fldChar w:fldCharType="end"/>
    </w:r>
    <w:r w:rsidR="004B5655" w:rsidRPr="007B5604">
      <w:rPr>
        <w:rFonts w:asciiTheme="minorHAnsi" w:hAnsiTheme="minorHAnsi" w:cstheme="minorHAnsi"/>
        <w:sz w:val="16"/>
        <w:szCs w:val="16"/>
      </w:rPr>
      <w:t>/</w:t>
    </w:r>
    <w:r w:rsidR="004B5655" w:rsidRPr="007B5604">
      <w:rPr>
        <w:rFonts w:asciiTheme="minorHAnsi" w:hAnsiTheme="minorHAnsi" w:cstheme="minorHAnsi"/>
        <w:sz w:val="16"/>
        <w:szCs w:val="16"/>
      </w:rPr>
      <w:fldChar w:fldCharType="begin"/>
    </w:r>
    <w:r w:rsidR="004B5655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4B5655" w:rsidRPr="007B5604">
      <w:rPr>
        <w:rFonts w:asciiTheme="minorHAnsi" w:hAnsiTheme="minorHAnsi" w:cstheme="minorHAnsi"/>
        <w:sz w:val="16"/>
        <w:szCs w:val="16"/>
      </w:rPr>
      <w:fldChar w:fldCharType="separate"/>
    </w:r>
    <w:r w:rsidR="00AC421F">
      <w:rPr>
        <w:rFonts w:asciiTheme="minorHAnsi" w:hAnsiTheme="minorHAnsi" w:cstheme="minorHAnsi"/>
        <w:noProof/>
        <w:sz w:val="16"/>
        <w:szCs w:val="16"/>
      </w:rPr>
      <w:t>1</w:t>
    </w:r>
    <w:r w:rsidR="004B5655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9CCEA" w14:textId="77777777" w:rsidR="00C75C87" w:rsidRDefault="00C75C87" w:rsidP="007B5604">
      <w:r>
        <w:separator/>
      </w:r>
    </w:p>
  </w:footnote>
  <w:footnote w:type="continuationSeparator" w:id="0">
    <w:p w14:paraId="3BE090FA" w14:textId="77777777" w:rsidR="00C75C87" w:rsidRDefault="00C75C87" w:rsidP="007B5604">
      <w:r>
        <w:continuationSeparator/>
      </w:r>
    </w:p>
  </w:footnote>
  <w:footnote w:id="1">
    <w:p w14:paraId="031406F1" w14:textId="77777777" w:rsidR="00106C47" w:rsidRPr="00757C4F" w:rsidRDefault="00106C47" w:rsidP="00106C47">
      <w:pPr>
        <w:pStyle w:val="Sprotnaopomba-besedilo"/>
        <w:jc w:val="both"/>
        <w:rPr>
          <w:rFonts w:ascii="Calibri" w:hAnsi="Calibri" w:cs="Calibri"/>
          <w:sz w:val="16"/>
          <w:szCs w:val="16"/>
        </w:rPr>
      </w:pPr>
      <w:r>
        <w:rPr>
          <w:rStyle w:val="Sprotnaopomba-sklic"/>
          <w:rFonts w:ascii="Calibri" w:hAnsi="Calibri" w:cs="Calibri"/>
          <w:sz w:val="16"/>
          <w:szCs w:val="16"/>
        </w:rPr>
        <w:footnoteRef/>
      </w:r>
      <w:r>
        <w:rPr>
          <w:rFonts w:ascii="Calibri" w:hAnsi="Calibri"/>
          <w:sz w:val="16"/>
        </w:rPr>
        <w:t xml:space="preserve"> </w:t>
      </w:r>
      <w:r w:rsidRPr="009544AD">
        <w:rPr>
          <w:rFonts w:ascii="Calibri" w:hAnsi="Calibri"/>
          <w:sz w:val="16"/>
          <w:lang w:val="en-GB"/>
        </w:rPr>
        <w:t xml:space="preserve">The operation is co-financed by the Republic of Slovenia, Ministry of Education, Science and Sport and the European Union from the European Regional Development Fund. The operation is carried out under priority axis 1 of the Operational Program for Implementation of the European Cohesion Policy 2014-2020: “International competitiveness of research, innovation and technological development, in line with smart specialization for increased competitiveness and greening of the economy”, priority investment 1.1 “Strengthening R&amp;D infrastructure and capacity to develop excellence in this and the promotion of competent </w:t>
      </w:r>
      <w:proofErr w:type="spellStart"/>
      <w:r w:rsidRPr="009544AD">
        <w:rPr>
          <w:rFonts w:ascii="Calibri" w:hAnsi="Calibri"/>
          <w:sz w:val="16"/>
          <w:lang w:val="en-GB"/>
        </w:rPr>
        <w:t>centers</w:t>
      </w:r>
      <w:proofErr w:type="spellEnd"/>
      <w:r w:rsidRPr="009544AD">
        <w:rPr>
          <w:rFonts w:ascii="Calibri" w:hAnsi="Calibri"/>
          <w:sz w:val="16"/>
          <w:lang w:val="en-GB"/>
        </w:rPr>
        <w:t>, especially those of European importance”, specific objective 1.1.1 “Efficient use of research infrastructure and development of knowledge/competences for better national and international cooperation in the knowledge triangle”.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F838D" w14:textId="0994C1CD" w:rsidR="006529C2" w:rsidRPr="004B5655" w:rsidRDefault="006529C2" w:rsidP="006529C2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/>
        <w:sz w:val="18"/>
      </w:rPr>
      <w:t xml:space="preserve">Form No. </w:t>
    </w:r>
    <w:r>
      <w:rPr>
        <w:rFonts w:asciiTheme="minorHAnsi" w:hAnsiTheme="minorHAnsi"/>
        <w:sz w:val="18"/>
      </w:rPr>
      <w:t>1</w:t>
    </w:r>
    <w:r w:rsidR="008C567D">
      <w:rPr>
        <w:rFonts w:asciiTheme="minorHAnsi" w:hAnsiTheme="minorHAnsi"/>
        <w:sz w:val="18"/>
      </w:rPr>
      <w:t>6</w:t>
    </w:r>
    <w:r>
      <w:rPr>
        <w:rFonts w:asciiTheme="minorHAnsi" w:hAnsiTheme="minorHAnsi"/>
        <w:sz w:val="18"/>
      </w:rPr>
      <w:t xml:space="preserve"> “</w:t>
    </w:r>
    <w:proofErr w:type="spellStart"/>
    <w:r>
      <w:rPr>
        <w:rFonts w:asciiTheme="minorHAnsi" w:hAnsiTheme="minorHAnsi"/>
        <w:sz w:val="18"/>
      </w:rPr>
      <w:t>Payment</w:t>
    </w:r>
    <w:proofErr w:type="spellEnd"/>
    <w:r>
      <w:rPr>
        <w:rFonts w:asciiTheme="minorHAnsi" w:hAnsiTheme="minorHAnsi"/>
        <w:sz w:val="18"/>
      </w:rPr>
      <w:t xml:space="preserve"> </w:t>
    </w:r>
    <w:proofErr w:type="spellStart"/>
    <w:r>
      <w:rPr>
        <w:rFonts w:asciiTheme="minorHAnsi" w:hAnsiTheme="minorHAnsi"/>
        <w:sz w:val="18"/>
      </w:rPr>
      <w:t>Method</w:t>
    </w:r>
    <w:proofErr w:type="spellEnd"/>
    <w:r>
      <w:rPr>
        <w:rFonts w:asciiTheme="minorHAnsi" w:hAnsiTheme="minorHAnsi"/>
        <w:sz w:val="18"/>
      </w:rPr>
      <w:t>”</w:t>
    </w:r>
  </w:p>
  <w:p w14:paraId="52BDD385" w14:textId="57686D5B" w:rsidR="00283D55" w:rsidRDefault="00283D55" w:rsidP="00283D55">
    <w:pPr>
      <w:pStyle w:val="Glava"/>
      <w:rPr>
        <w:rFonts w:asciiTheme="minorHAnsi" w:hAnsiTheme="minorHAnsi" w:cstheme="minorHAnsi"/>
        <w:sz w:val="18"/>
        <w:szCs w:val="18"/>
      </w:rPr>
    </w:pPr>
  </w:p>
  <w:p w14:paraId="50DF2284" w14:textId="77777777" w:rsidR="00283D55" w:rsidRPr="007B5604" w:rsidRDefault="00283D55" w:rsidP="00134FC9">
    <w:pPr>
      <w:pStyle w:val="Glava"/>
      <w:rPr>
        <w:rFonts w:asciiTheme="minorHAnsi" w:hAnsiTheme="minorHAnsi" w:cstheme="minorHAnsi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16A3E" w14:textId="43D32FDD" w:rsidR="00106C47" w:rsidRPr="004B5655" w:rsidRDefault="00106C47" w:rsidP="00106C47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/>
        <w:sz w:val="18"/>
      </w:rPr>
      <w:t xml:space="preserve">Form No. </w:t>
    </w:r>
    <w:r>
      <w:rPr>
        <w:rFonts w:asciiTheme="minorHAnsi" w:hAnsiTheme="minorHAnsi"/>
        <w:sz w:val="18"/>
      </w:rPr>
      <w:t>1</w:t>
    </w:r>
    <w:r w:rsidR="008C567D">
      <w:rPr>
        <w:rFonts w:asciiTheme="minorHAnsi" w:hAnsiTheme="minorHAnsi"/>
        <w:sz w:val="18"/>
      </w:rPr>
      <w:t>6</w:t>
    </w:r>
    <w:r>
      <w:rPr>
        <w:rFonts w:asciiTheme="minorHAnsi" w:hAnsiTheme="minorHAnsi"/>
        <w:sz w:val="18"/>
      </w:rPr>
      <w:t xml:space="preserve"> “</w:t>
    </w:r>
    <w:proofErr w:type="spellStart"/>
    <w:r>
      <w:rPr>
        <w:rFonts w:asciiTheme="minorHAnsi" w:hAnsiTheme="minorHAnsi"/>
        <w:sz w:val="18"/>
      </w:rPr>
      <w:t>Payment</w:t>
    </w:r>
    <w:proofErr w:type="spellEnd"/>
    <w:r>
      <w:rPr>
        <w:rFonts w:asciiTheme="minorHAnsi" w:hAnsiTheme="minorHAnsi"/>
        <w:sz w:val="18"/>
      </w:rPr>
      <w:t xml:space="preserve"> </w:t>
    </w:r>
    <w:proofErr w:type="spellStart"/>
    <w:r>
      <w:rPr>
        <w:rFonts w:asciiTheme="minorHAnsi" w:hAnsiTheme="minorHAnsi"/>
        <w:sz w:val="18"/>
      </w:rPr>
      <w:t>Method</w:t>
    </w:r>
    <w:proofErr w:type="spellEnd"/>
    <w:r>
      <w:rPr>
        <w:rFonts w:asciiTheme="minorHAnsi" w:hAnsiTheme="minorHAnsi"/>
        <w:sz w:val="18"/>
      </w:rPr>
      <w:t>”</w:t>
    </w:r>
  </w:p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 w:themeColor="background1" w:themeShade="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864462" w14:paraId="00D4FDFC" w14:textId="77777777" w:rsidTr="0066213F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DF28256" w14:textId="77777777" w:rsidR="00864462" w:rsidRDefault="00864462" w:rsidP="00864462">
          <w:pPr>
            <w:pStyle w:val="Glava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06205D54" wp14:editId="22A91C83">
                <wp:extent cx="872909" cy="497712"/>
                <wp:effectExtent l="0" t="0" r="3810" b="0"/>
                <wp:docPr id="4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B7F1BBA" w14:textId="77777777" w:rsidR="00864462" w:rsidRDefault="00864462" w:rsidP="00864462">
          <w:pPr>
            <w:pStyle w:val="Glava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4CB78704" wp14:editId="37C39290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26575E9A" w14:textId="77777777" w:rsidR="00864462" w:rsidRDefault="00864462" w:rsidP="00864462">
          <w:pPr>
            <w:pStyle w:val="Glava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64DA61E5" wp14:editId="28EA8840">
                <wp:extent cx="1558323" cy="702733"/>
                <wp:effectExtent l="0" t="0" r="3810" b="2540"/>
                <wp:docPr id="6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0D7B2C9" w14:textId="77777777" w:rsidR="00864462" w:rsidRDefault="0086446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547A0"/>
    <w:multiLevelType w:val="hybridMultilevel"/>
    <w:tmpl w:val="A6C416A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7C126A"/>
    <w:multiLevelType w:val="hybridMultilevel"/>
    <w:tmpl w:val="615A15B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71284A"/>
    <w:multiLevelType w:val="hybridMultilevel"/>
    <w:tmpl w:val="BF60752C"/>
    <w:lvl w:ilvl="0" w:tplc="42A4082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BF3FC9"/>
    <w:multiLevelType w:val="hybridMultilevel"/>
    <w:tmpl w:val="620CDFB8"/>
    <w:lvl w:ilvl="0" w:tplc="42A4082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5D1BD5"/>
    <w:multiLevelType w:val="hybridMultilevel"/>
    <w:tmpl w:val="BD7CD73C"/>
    <w:lvl w:ilvl="0" w:tplc="42A4082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16439C"/>
    <w:multiLevelType w:val="hybridMultilevel"/>
    <w:tmpl w:val="A6C416A2"/>
    <w:lvl w:ilvl="0" w:tplc="04240017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537518"/>
    <w:multiLevelType w:val="hybridMultilevel"/>
    <w:tmpl w:val="F3EA2274"/>
    <w:lvl w:ilvl="0" w:tplc="BEEAC55A">
      <w:start w:val="1"/>
      <w:numFmt w:val="upperRoman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8299"/>
        </w:tabs>
        <w:ind w:left="829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BD2679"/>
    <w:multiLevelType w:val="hybridMultilevel"/>
    <w:tmpl w:val="5E5C73D4"/>
    <w:lvl w:ilvl="0" w:tplc="835854B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96B2744"/>
    <w:multiLevelType w:val="hybridMultilevel"/>
    <w:tmpl w:val="BD7CD73C"/>
    <w:lvl w:ilvl="0" w:tplc="42A4082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6467CA"/>
    <w:multiLevelType w:val="hybridMultilevel"/>
    <w:tmpl w:val="51B40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2C274FF"/>
    <w:multiLevelType w:val="hybridMultilevel"/>
    <w:tmpl w:val="BD7CD73C"/>
    <w:lvl w:ilvl="0" w:tplc="42A4082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234D44"/>
    <w:multiLevelType w:val="hybridMultilevel"/>
    <w:tmpl w:val="BD7CD73C"/>
    <w:lvl w:ilvl="0" w:tplc="42A4082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635EF3"/>
    <w:multiLevelType w:val="hybridMultilevel"/>
    <w:tmpl w:val="34C845DA"/>
    <w:lvl w:ilvl="0" w:tplc="FFFFFFFF">
      <w:start w:val="2"/>
      <w:numFmt w:val="decimal"/>
      <w:lvlText w:val="%1."/>
      <w:lvlJc w:val="left"/>
      <w:pPr>
        <w:tabs>
          <w:tab w:val="num" w:pos="3457"/>
        </w:tabs>
        <w:ind w:left="3457" w:hanging="397"/>
      </w:pPr>
    </w:lvl>
    <w:lvl w:ilvl="1" w:tplc="04240003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40005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56F0654"/>
    <w:multiLevelType w:val="hybridMultilevel"/>
    <w:tmpl w:val="BDCE06CC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84072A0"/>
    <w:multiLevelType w:val="hybridMultilevel"/>
    <w:tmpl w:val="17E4E0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86D3BD3"/>
    <w:multiLevelType w:val="hybridMultilevel"/>
    <w:tmpl w:val="BD7CD73C"/>
    <w:lvl w:ilvl="0" w:tplc="42A4082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C7436A"/>
    <w:multiLevelType w:val="hybridMultilevel"/>
    <w:tmpl w:val="B4E89A3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F0437A"/>
    <w:multiLevelType w:val="hybridMultilevel"/>
    <w:tmpl w:val="BD7CD73C"/>
    <w:lvl w:ilvl="0" w:tplc="42A4082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235804"/>
    <w:multiLevelType w:val="hybridMultilevel"/>
    <w:tmpl w:val="25B4CE10"/>
    <w:lvl w:ilvl="0" w:tplc="42A4082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69703A"/>
    <w:multiLevelType w:val="hybridMultilevel"/>
    <w:tmpl w:val="790415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724EF3"/>
    <w:multiLevelType w:val="hybridMultilevel"/>
    <w:tmpl w:val="D56E8972"/>
    <w:lvl w:ilvl="0" w:tplc="42A4082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AD1237"/>
    <w:multiLevelType w:val="hybridMultilevel"/>
    <w:tmpl w:val="BD7CD73C"/>
    <w:lvl w:ilvl="0" w:tplc="42A4082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467A40"/>
    <w:multiLevelType w:val="hybridMultilevel"/>
    <w:tmpl w:val="7B84E4C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8C77F8"/>
    <w:multiLevelType w:val="hybridMultilevel"/>
    <w:tmpl w:val="C70817CA"/>
    <w:lvl w:ilvl="0" w:tplc="0188198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0B1F13"/>
    <w:multiLevelType w:val="hybridMultilevel"/>
    <w:tmpl w:val="A9D28E8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7F262DF"/>
    <w:multiLevelType w:val="hybridMultilevel"/>
    <w:tmpl w:val="BD7CD73C"/>
    <w:lvl w:ilvl="0" w:tplc="42A4082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834EFE"/>
    <w:multiLevelType w:val="hybridMultilevel"/>
    <w:tmpl w:val="E8FA6A2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DA43D5"/>
    <w:multiLevelType w:val="hybridMultilevel"/>
    <w:tmpl w:val="289A0126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7039857">
    <w:abstractNumId w:val="18"/>
  </w:num>
  <w:num w:numId="2" w16cid:durableId="1763646002">
    <w:abstractNumId w:val="10"/>
  </w:num>
  <w:num w:numId="3" w16cid:durableId="78600371">
    <w:abstractNumId w:val="13"/>
  </w:num>
  <w:num w:numId="4" w16cid:durableId="994919284">
    <w:abstractNumId w:val="6"/>
  </w:num>
  <w:num w:numId="5" w16cid:durableId="1021475035">
    <w:abstractNumId w:val="17"/>
  </w:num>
  <w:num w:numId="6" w16cid:durableId="540020176">
    <w:abstractNumId w:val="8"/>
  </w:num>
  <w:num w:numId="7" w16cid:durableId="566111111">
    <w:abstractNumId w:val="15"/>
  </w:num>
  <w:num w:numId="8" w16cid:durableId="1191648732">
    <w:abstractNumId w:val="24"/>
  </w:num>
  <w:num w:numId="9" w16cid:durableId="964044653">
    <w:abstractNumId w:val="21"/>
  </w:num>
  <w:num w:numId="10" w16cid:durableId="781850087">
    <w:abstractNumId w:val="1"/>
  </w:num>
  <w:num w:numId="11" w16cid:durableId="227963730">
    <w:abstractNumId w:val="26"/>
  </w:num>
  <w:num w:numId="12" w16cid:durableId="1585728310">
    <w:abstractNumId w:val="29"/>
  </w:num>
  <w:num w:numId="13" w16cid:durableId="1977563706">
    <w:abstractNumId w:val="25"/>
  </w:num>
  <w:num w:numId="14" w16cid:durableId="734351217">
    <w:abstractNumId w:val="14"/>
  </w:num>
  <w:num w:numId="15" w16cid:durableId="2039500371">
    <w:abstractNumId w:val="5"/>
  </w:num>
  <w:num w:numId="16" w16cid:durableId="1537231870">
    <w:abstractNumId w:val="0"/>
  </w:num>
  <w:num w:numId="17" w16cid:durableId="1514564989">
    <w:abstractNumId w:val="28"/>
  </w:num>
  <w:num w:numId="18" w16cid:durableId="154928705">
    <w:abstractNumId w:val="7"/>
  </w:num>
  <w:num w:numId="19" w16cid:durableId="651760240">
    <w:abstractNumId w:val="23"/>
  </w:num>
  <w:num w:numId="20" w16cid:durableId="480779504">
    <w:abstractNumId w:val="11"/>
  </w:num>
  <w:num w:numId="21" w16cid:durableId="1987860031">
    <w:abstractNumId w:val="16"/>
  </w:num>
  <w:num w:numId="22" w16cid:durableId="723599534">
    <w:abstractNumId w:val="3"/>
  </w:num>
  <w:num w:numId="23" w16cid:durableId="2011714574">
    <w:abstractNumId w:val="22"/>
  </w:num>
  <w:num w:numId="24" w16cid:durableId="1775636637">
    <w:abstractNumId w:val="2"/>
  </w:num>
  <w:num w:numId="25" w16cid:durableId="1248730495">
    <w:abstractNumId w:val="12"/>
  </w:num>
  <w:num w:numId="26" w16cid:durableId="1086732826">
    <w:abstractNumId w:val="9"/>
  </w:num>
  <w:num w:numId="27" w16cid:durableId="12847783">
    <w:abstractNumId w:val="20"/>
  </w:num>
  <w:num w:numId="28" w16cid:durableId="1873764203">
    <w:abstractNumId w:val="4"/>
  </w:num>
  <w:num w:numId="29" w16cid:durableId="355889165">
    <w:abstractNumId w:val="19"/>
  </w:num>
  <w:num w:numId="30" w16cid:durableId="43656353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zNDA2NrYwNbMwNTdX0lEKTi0uzszPAykwqQUAkKJ9fywAAAA="/>
  </w:docVars>
  <w:rsids>
    <w:rsidRoot w:val="007B5604"/>
    <w:rsid w:val="00004049"/>
    <w:rsid w:val="00013E6F"/>
    <w:rsid w:val="00020742"/>
    <w:rsid w:val="0002163D"/>
    <w:rsid w:val="00025D62"/>
    <w:rsid w:val="00032074"/>
    <w:rsid w:val="00040994"/>
    <w:rsid w:val="00047574"/>
    <w:rsid w:val="00050740"/>
    <w:rsid w:val="000645FD"/>
    <w:rsid w:val="00071FDD"/>
    <w:rsid w:val="00091B8E"/>
    <w:rsid w:val="000A3C45"/>
    <w:rsid w:val="000A7785"/>
    <w:rsid w:val="000B0623"/>
    <w:rsid w:val="000B0E80"/>
    <w:rsid w:val="000B654D"/>
    <w:rsid w:val="000D43D7"/>
    <w:rsid w:val="000E0398"/>
    <w:rsid w:val="000E27D1"/>
    <w:rsid w:val="000E2AF6"/>
    <w:rsid w:val="000F6C99"/>
    <w:rsid w:val="00106C47"/>
    <w:rsid w:val="00107E18"/>
    <w:rsid w:val="00123F93"/>
    <w:rsid w:val="00126F9B"/>
    <w:rsid w:val="00131D58"/>
    <w:rsid w:val="00133B7F"/>
    <w:rsid w:val="0013403C"/>
    <w:rsid w:val="00134FC9"/>
    <w:rsid w:val="00137A74"/>
    <w:rsid w:val="00143585"/>
    <w:rsid w:val="001514AB"/>
    <w:rsid w:val="0016418E"/>
    <w:rsid w:val="0017126F"/>
    <w:rsid w:val="00185DF5"/>
    <w:rsid w:val="00196665"/>
    <w:rsid w:val="00197E4C"/>
    <w:rsid w:val="001C2558"/>
    <w:rsid w:val="001C598A"/>
    <w:rsid w:val="001E0B9E"/>
    <w:rsid w:val="001F14FF"/>
    <w:rsid w:val="00205648"/>
    <w:rsid w:val="00207EC6"/>
    <w:rsid w:val="00210265"/>
    <w:rsid w:val="00214F4A"/>
    <w:rsid w:val="00251473"/>
    <w:rsid w:val="00255B55"/>
    <w:rsid w:val="0026086E"/>
    <w:rsid w:val="00261588"/>
    <w:rsid w:val="002632A5"/>
    <w:rsid w:val="00273E61"/>
    <w:rsid w:val="00283D55"/>
    <w:rsid w:val="00291700"/>
    <w:rsid w:val="0029499F"/>
    <w:rsid w:val="002B5B60"/>
    <w:rsid w:val="002C78B3"/>
    <w:rsid w:val="002F1B5B"/>
    <w:rsid w:val="002F4230"/>
    <w:rsid w:val="00300326"/>
    <w:rsid w:val="003127ED"/>
    <w:rsid w:val="00323049"/>
    <w:rsid w:val="00335089"/>
    <w:rsid w:val="00360808"/>
    <w:rsid w:val="003670E4"/>
    <w:rsid w:val="003C2843"/>
    <w:rsid w:val="003D4025"/>
    <w:rsid w:val="003E2B1C"/>
    <w:rsid w:val="003F4A01"/>
    <w:rsid w:val="0040589B"/>
    <w:rsid w:val="00424127"/>
    <w:rsid w:val="00452F17"/>
    <w:rsid w:val="004646AF"/>
    <w:rsid w:val="00465813"/>
    <w:rsid w:val="00477E87"/>
    <w:rsid w:val="00481BEE"/>
    <w:rsid w:val="004928AC"/>
    <w:rsid w:val="004A3C5E"/>
    <w:rsid w:val="004B5655"/>
    <w:rsid w:val="004C2978"/>
    <w:rsid w:val="004C490C"/>
    <w:rsid w:val="004C50B3"/>
    <w:rsid w:val="004C6AB9"/>
    <w:rsid w:val="004D4EDA"/>
    <w:rsid w:val="004D6E7D"/>
    <w:rsid w:val="004F5284"/>
    <w:rsid w:val="00511831"/>
    <w:rsid w:val="00524303"/>
    <w:rsid w:val="005610DB"/>
    <w:rsid w:val="00572669"/>
    <w:rsid w:val="00573CE6"/>
    <w:rsid w:val="00574976"/>
    <w:rsid w:val="0057567B"/>
    <w:rsid w:val="0059096B"/>
    <w:rsid w:val="00594A6C"/>
    <w:rsid w:val="005A59C3"/>
    <w:rsid w:val="005C1FE9"/>
    <w:rsid w:val="00614245"/>
    <w:rsid w:val="00615B14"/>
    <w:rsid w:val="00617736"/>
    <w:rsid w:val="006357B7"/>
    <w:rsid w:val="00645246"/>
    <w:rsid w:val="0064549C"/>
    <w:rsid w:val="006529C2"/>
    <w:rsid w:val="006601D8"/>
    <w:rsid w:val="00662799"/>
    <w:rsid w:val="00676AEB"/>
    <w:rsid w:val="00683906"/>
    <w:rsid w:val="00684382"/>
    <w:rsid w:val="006B195C"/>
    <w:rsid w:val="006B1F20"/>
    <w:rsid w:val="006C0BBF"/>
    <w:rsid w:val="006D0DA8"/>
    <w:rsid w:val="006E0585"/>
    <w:rsid w:val="006E6DC2"/>
    <w:rsid w:val="006E6F98"/>
    <w:rsid w:val="006F2E3F"/>
    <w:rsid w:val="006F72C0"/>
    <w:rsid w:val="00741B49"/>
    <w:rsid w:val="00781E0A"/>
    <w:rsid w:val="00787D7F"/>
    <w:rsid w:val="00790823"/>
    <w:rsid w:val="00797580"/>
    <w:rsid w:val="007A05DB"/>
    <w:rsid w:val="007A0E38"/>
    <w:rsid w:val="007B38A3"/>
    <w:rsid w:val="007B5604"/>
    <w:rsid w:val="007C3EB7"/>
    <w:rsid w:val="007C4231"/>
    <w:rsid w:val="007E0C46"/>
    <w:rsid w:val="007E196F"/>
    <w:rsid w:val="007E23CF"/>
    <w:rsid w:val="007E59AB"/>
    <w:rsid w:val="007F362B"/>
    <w:rsid w:val="0080363D"/>
    <w:rsid w:val="0082655E"/>
    <w:rsid w:val="00834BD9"/>
    <w:rsid w:val="008400A6"/>
    <w:rsid w:val="008545B6"/>
    <w:rsid w:val="0086163E"/>
    <w:rsid w:val="00864462"/>
    <w:rsid w:val="0086455D"/>
    <w:rsid w:val="00890239"/>
    <w:rsid w:val="008933E0"/>
    <w:rsid w:val="008A5D42"/>
    <w:rsid w:val="008B582E"/>
    <w:rsid w:val="008C45EF"/>
    <w:rsid w:val="008C567D"/>
    <w:rsid w:val="008F0A82"/>
    <w:rsid w:val="00917E3A"/>
    <w:rsid w:val="00920703"/>
    <w:rsid w:val="0092534F"/>
    <w:rsid w:val="009544AD"/>
    <w:rsid w:val="00963B6F"/>
    <w:rsid w:val="00965F17"/>
    <w:rsid w:val="009667FF"/>
    <w:rsid w:val="00973561"/>
    <w:rsid w:val="00985625"/>
    <w:rsid w:val="009960AC"/>
    <w:rsid w:val="009C49BE"/>
    <w:rsid w:val="009D1126"/>
    <w:rsid w:val="009E5E82"/>
    <w:rsid w:val="00A00729"/>
    <w:rsid w:val="00A10EF6"/>
    <w:rsid w:val="00A11B0E"/>
    <w:rsid w:val="00A11E94"/>
    <w:rsid w:val="00A327A2"/>
    <w:rsid w:val="00A40170"/>
    <w:rsid w:val="00A4024C"/>
    <w:rsid w:val="00A47A5C"/>
    <w:rsid w:val="00A51719"/>
    <w:rsid w:val="00A7290C"/>
    <w:rsid w:val="00AB1918"/>
    <w:rsid w:val="00AC421F"/>
    <w:rsid w:val="00AE2217"/>
    <w:rsid w:val="00B17931"/>
    <w:rsid w:val="00B27AC0"/>
    <w:rsid w:val="00B45051"/>
    <w:rsid w:val="00B57A6F"/>
    <w:rsid w:val="00B6358C"/>
    <w:rsid w:val="00B7616D"/>
    <w:rsid w:val="00B83DC9"/>
    <w:rsid w:val="00BF52D8"/>
    <w:rsid w:val="00BF656D"/>
    <w:rsid w:val="00C259C9"/>
    <w:rsid w:val="00C71960"/>
    <w:rsid w:val="00C75C87"/>
    <w:rsid w:val="00C77952"/>
    <w:rsid w:val="00C81EBA"/>
    <w:rsid w:val="00CA4B1D"/>
    <w:rsid w:val="00CB6BE6"/>
    <w:rsid w:val="00CC5013"/>
    <w:rsid w:val="00CC6B3F"/>
    <w:rsid w:val="00CD4483"/>
    <w:rsid w:val="00CF1414"/>
    <w:rsid w:val="00CF3C83"/>
    <w:rsid w:val="00CF4F86"/>
    <w:rsid w:val="00D06E1F"/>
    <w:rsid w:val="00D12C56"/>
    <w:rsid w:val="00D16ACF"/>
    <w:rsid w:val="00D175DA"/>
    <w:rsid w:val="00D40F67"/>
    <w:rsid w:val="00D518A7"/>
    <w:rsid w:val="00D60E51"/>
    <w:rsid w:val="00D62CFE"/>
    <w:rsid w:val="00D74314"/>
    <w:rsid w:val="00D75E4F"/>
    <w:rsid w:val="00D90B07"/>
    <w:rsid w:val="00D95340"/>
    <w:rsid w:val="00DB1D28"/>
    <w:rsid w:val="00DB4B12"/>
    <w:rsid w:val="00DD1CEC"/>
    <w:rsid w:val="00DE0432"/>
    <w:rsid w:val="00DF2140"/>
    <w:rsid w:val="00E033A8"/>
    <w:rsid w:val="00E174B6"/>
    <w:rsid w:val="00E20162"/>
    <w:rsid w:val="00E25BB4"/>
    <w:rsid w:val="00E27882"/>
    <w:rsid w:val="00E33BAE"/>
    <w:rsid w:val="00E36CDF"/>
    <w:rsid w:val="00E51102"/>
    <w:rsid w:val="00E5191D"/>
    <w:rsid w:val="00E57342"/>
    <w:rsid w:val="00E61C6C"/>
    <w:rsid w:val="00E62A02"/>
    <w:rsid w:val="00E632F4"/>
    <w:rsid w:val="00E64C7F"/>
    <w:rsid w:val="00E72A43"/>
    <w:rsid w:val="00E74E63"/>
    <w:rsid w:val="00E96AA5"/>
    <w:rsid w:val="00EF004D"/>
    <w:rsid w:val="00EF6A2E"/>
    <w:rsid w:val="00F03E8B"/>
    <w:rsid w:val="00F045C6"/>
    <w:rsid w:val="00F07ED7"/>
    <w:rsid w:val="00F13D83"/>
    <w:rsid w:val="00F2576B"/>
    <w:rsid w:val="00F33BAF"/>
    <w:rsid w:val="00F36B6C"/>
    <w:rsid w:val="00F5447A"/>
    <w:rsid w:val="00F62723"/>
    <w:rsid w:val="00F73B6F"/>
    <w:rsid w:val="00F93B9D"/>
    <w:rsid w:val="00FB08AE"/>
    <w:rsid w:val="00FC0B7B"/>
    <w:rsid w:val="00FD352C"/>
    <w:rsid w:val="00FD7F5F"/>
    <w:rsid w:val="00FE219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97050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450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575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83D5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83D55"/>
    <w:rPr>
      <w:rFonts w:ascii="Segoe UI" w:eastAsia="Times New Roman" w:hAnsi="Segoe UI" w:cs="Segoe UI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68390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8390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8390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8390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83906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customStyle="1" w:styleId="Navadensplet1">
    <w:name w:val="Navaden (splet)1"/>
    <w:basedOn w:val="Navaden"/>
    <w:rsid w:val="00E33BAE"/>
    <w:pPr>
      <w:overflowPunct w:val="0"/>
      <w:autoSpaceDE w:val="0"/>
      <w:autoSpaceDN w:val="0"/>
      <w:adjustRightInd w:val="0"/>
      <w:spacing w:before="100" w:after="100"/>
    </w:pPr>
    <w:rPr>
      <w:szCs w:val="20"/>
    </w:rPr>
  </w:style>
  <w:style w:type="paragraph" w:styleId="Revizija">
    <w:name w:val="Revision"/>
    <w:hidden/>
    <w:uiPriority w:val="99"/>
    <w:semiHidden/>
    <w:rsid w:val="001966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913EF1-1981-4DE2-9DB5-2E4DB8783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429</Words>
  <Characters>2447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 Ren</dc:creator>
  <cp:keywords/>
  <dc:description/>
  <cp:lastModifiedBy>Maja Drnovšek</cp:lastModifiedBy>
  <cp:revision>5</cp:revision>
  <cp:lastPrinted>2021-06-04T09:01:00Z</cp:lastPrinted>
  <dcterms:created xsi:type="dcterms:W3CDTF">2022-01-12T09:40:00Z</dcterms:created>
  <dcterms:modified xsi:type="dcterms:W3CDTF">2022-03-31T07:27:00Z</dcterms:modified>
</cp:coreProperties>
</file>